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36696" w14:textId="5C76A927" w:rsidR="008D4491" w:rsidRDefault="008D4491" w:rsidP="008D4491">
      <w:pPr>
        <w:jc w:val="center"/>
      </w:pPr>
      <w:r>
        <w:rPr>
          <w:rFonts w:ascii="標楷體" w:eastAsia="標楷體" w:hAnsi="標楷體" w:cs="標楷體" w:hint="eastAsia"/>
          <w:b/>
          <w:bCs/>
          <w:sz w:val="28"/>
          <w:szCs w:val="28"/>
        </w:rPr>
        <w:t>亞洲大學開課辦法</w:t>
      </w:r>
    </w:p>
    <w:p w14:paraId="68F36374" w14:textId="77777777" w:rsidR="008D4491" w:rsidRPr="000D4822" w:rsidRDefault="008D4491" w:rsidP="008D4491">
      <w:pPr>
        <w:jc w:val="right"/>
      </w:pPr>
      <w:r w:rsidRPr="000D4822">
        <w:rPr>
          <w:rFonts w:ascii="標楷體" w:eastAsia="標楷體" w:hAnsi="標楷體" w:cs="標楷體" w:hint="eastAsia"/>
          <w:sz w:val="20"/>
          <w:szCs w:val="20"/>
        </w:rPr>
        <w:t xml:space="preserve">92.06.12 91學年度第2次教務會議通過 </w:t>
      </w:r>
    </w:p>
    <w:p w14:paraId="5C3B469C" w14:textId="77777777" w:rsidR="008D4491" w:rsidRPr="000D4822" w:rsidRDefault="008D4491" w:rsidP="008D4491">
      <w:pPr>
        <w:jc w:val="right"/>
      </w:pPr>
      <w:r w:rsidRPr="000D4822">
        <w:rPr>
          <w:rFonts w:ascii="標楷體" w:eastAsia="標楷體" w:hAnsi="標楷體" w:cs="標楷體" w:hint="eastAsia"/>
          <w:sz w:val="20"/>
          <w:szCs w:val="20"/>
        </w:rPr>
        <w:t>93.06.30 92學年度第3次教務會議通過</w:t>
      </w:r>
    </w:p>
    <w:p w14:paraId="6910B6F8" w14:textId="77777777" w:rsidR="008D4491" w:rsidRPr="000D4822" w:rsidRDefault="008D4491" w:rsidP="008D4491">
      <w:pPr>
        <w:jc w:val="right"/>
      </w:pPr>
      <w:r w:rsidRPr="000D4822">
        <w:rPr>
          <w:rFonts w:ascii="標楷體" w:eastAsia="標楷體" w:hAnsi="標楷體" w:cs="標楷體" w:hint="eastAsia"/>
          <w:sz w:val="20"/>
          <w:szCs w:val="20"/>
        </w:rPr>
        <w:t>93.09.01 93學年度第1次校課程委員會議通過</w:t>
      </w:r>
    </w:p>
    <w:p w14:paraId="4148424D" w14:textId="77777777" w:rsidR="008D4491" w:rsidRPr="000D4822" w:rsidRDefault="008D4491" w:rsidP="008D4491">
      <w:pPr>
        <w:jc w:val="right"/>
      </w:pPr>
      <w:r w:rsidRPr="000D4822">
        <w:rPr>
          <w:rFonts w:ascii="標楷體" w:eastAsia="標楷體" w:hAnsi="標楷體" w:cs="標楷體" w:hint="eastAsia"/>
          <w:sz w:val="20"/>
          <w:szCs w:val="20"/>
        </w:rPr>
        <w:t>94.05.04 93學年度第2次教務會議修訂通過</w:t>
      </w:r>
    </w:p>
    <w:p w14:paraId="0C2467A1" w14:textId="77777777" w:rsidR="008D4491" w:rsidRPr="000D4822" w:rsidRDefault="008D4491" w:rsidP="008D4491">
      <w:pPr>
        <w:jc w:val="right"/>
      </w:pPr>
      <w:r w:rsidRPr="000D4822">
        <w:rPr>
          <w:rFonts w:ascii="標楷體" w:eastAsia="標楷體" w:hAnsi="標楷體" w:cs="標楷體" w:hint="eastAsia"/>
          <w:sz w:val="20"/>
          <w:szCs w:val="20"/>
        </w:rPr>
        <w:t>98.05.13 97學年度第4次教務會議通過修正第1、2、3、4、6、8、9、12條文；增加第2、6、7、8條條文；原第2、3、4、5、6、7、8、9、10、11、12、13條條次變更</w:t>
      </w:r>
    </w:p>
    <w:p w14:paraId="6BA8554A" w14:textId="77777777" w:rsidR="008D4491" w:rsidRPr="000D4822" w:rsidRDefault="008D4491" w:rsidP="008D4491">
      <w:pPr>
        <w:jc w:val="right"/>
      </w:pPr>
      <w:r w:rsidRPr="000D4822">
        <w:rPr>
          <w:rFonts w:ascii="標楷體" w:eastAsia="標楷體" w:hAnsi="標楷體" w:cs="標楷體" w:hint="eastAsia"/>
          <w:sz w:val="20"/>
          <w:szCs w:val="20"/>
        </w:rPr>
        <w:t>98.05.26 亞洲秘字第0980004628號函發布</w:t>
      </w:r>
    </w:p>
    <w:p w14:paraId="33DCF4DD" w14:textId="77777777" w:rsidR="008D4491" w:rsidRPr="000D4822" w:rsidRDefault="008D4491" w:rsidP="008D4491">
      <w:pPr>
        <w:jc w:val="right"/>
      </w:pPr>
      <w:r w:rsidRPr="000D4822">
        <w:rPr>
          <w:rFonts w:ascii="標楷體" w:eastAsia="標楷體" w:hAnsi="標楷體" w:cs="標楷體" w:hint="eastAsia"/>
          <w:sz w:val="20"/>
          <w:szCs w:val="20"/>
        </w:rPr>
        <w:t>105.12.21 105學年度第1學期第1次教務會議通過修正第5、11</w:t>
      </w:r>
      <w:proofErr w:type="gramStart"/>
      <w:r w:rsidRPr="000D4822">
        <w:rPr>
          <w:rFonts w:ascii="標楷體" w:eastAsia="標楷體" w:hAnsi="標楷體" w:cs="標楷體" w:hint="eastAsia"/>
          <w:sz w:val="20"/>
          <w:szCs w:val="20"/>
        </w:rPr>
        <w:t>條</w:t>
      </w:r>
      <w:proofErr w:type="gramEnd"/>
      <w:r w:rsidRPr="000D4822">
        <w:rPr>
          <w:rFonts w:ascii="標楷體" w:eastAsia="標楷體" w:hAnsi="標楷體" w:cs="標楷體" w:hint="eastAsia"/>
          <w:sz w:val="20"/>
          <w:szCs w:val="20"/>
        </w:rPr>
        <w:t>條文</w:t>
      </w:r>
    </w:p>
    <w:p w14:paraId="3EAA9B3A" w14:textId="77777777" w:rsidR="008D4491" w:rsidRPr="000D4822" w:rsidRDefault="008D4491" w:rsidP="008D4491">
      <w:pPr>
        <w:jc w:val="right"/>
      </w:pPr>
      <w:r w:rsidRPr="000D4822">
        <w:rPr>
          <w:rFonts w:ascii="標楷體" w:eastAsia="標楷體" w:hAnsi="標楷體" w:cs="標楷體" w:hint="eastAsia"/>
          <w:sz w:val="20"/>
          <w:szCs w:val="20"/>
        </w:rPr>
        <w:t>106.01.16 亞洲秘字第1060000701號函發布</w:t>
      </w:r>
    </w:p>
    <w:p w14:paraId="3211CADA" w14:textId="77777777" w:rsidR="008D4491" w:rsidRPr="000D4822" w:rsidRDefault="008D4491" w:rsidP="008D4491">
      <w:pPr>
        <w:jc w:val="right"/>
      </w:pPr>
      <w:r w:rsidRPr="000D4822">
        <w:rPr>
          <w:rFonts w:ascii="標楷體" w:eastAsia="標楷體" w:hAnsi="標楷體" w:cs="標楷體" w:hint="eastAsia"/>
          <w:sz w:val="20"/>
          <w:szCs w:val="20"/>
        </w:rPr>
        <w:t>107.12.03 10學年度第1學期教務會議通過修正第13</w:t>
      </w:r>
      <w:proofErr w:type="gramStart"/>
      <w:r w:rsidRPr="000D4822">
        <w:rPr>
          <w:rFonts w:ascii="標楷體" w:eastAsia="標楷體" w:hAnsi="標楷體" w:cs="標楷體" w:hint="eastAsia"/>
          <w:sz w:val="20"/>
          <w:szCs w:val="20"/>
        </w:rPr>
        <w:t>條</w:t>
      </w:r>
      <w:proofErr w:type="gramEnd"/>
      <w:r w:rsidRPr="000D4822">
        <w:rPr>
          <w:rFonts w:ascii="標楷體" w:eastAsia="標楷體" w:hAnsi="標楷體" w:cs="標楷體" w:hint="eastAsia"/>
          <w:sz w:val="20"/>
          <w:szCs w:val="20"/>
        </w:rPr>
        <w:t>條文</w:t>
      </w:r>
    </w:p>
    <w:p w14:paraId="6F9FCB4F" w14:textId="77777777" w:rsidR="008D4491" w:rsidRPr="000D4822" w:rsidRDefault="008D4491" w:rsidP="008D4491">
      <w:pPr>
        <w:jc w:val="right"/>
      </w:pPr>
      <w:r w:rsidRPr="000D4822">
        <w:rPr>
          <w:rFonts w:ascii="標楷體" w:eastAsia="標楷體" w:hAnsi="標楷體" w:cs="標楷體" w:hint="eastAsia"/>
          <w:sz w:val="20"/>
          <w:szCs w:val="20"/>
        </w:rPr>
        <w:t>108.01.16 亞洲秘字第1080000613號函發布</w:t>
      </w:r>
    </w:p>
    <w:p w14:paraId="604785CA" w14:textId="77777777" w:rsidR="008D4491" w:rsidRPr="000D4822" w:rsidRDefault="008D4491" w:rsidP="008D4491">
      <w:pPr>
        <w:ind w:left="811"/>
        <w:jc w:val="right"/>
      </w:pPr>
      <w:r w:rsidRPr="000D4822">
        <w:rPr>
          <w:rFonts w:ascii="標楷體" w:eastAsia="標楷體" w:hAnsi="標楷體" w:cs="標楷體" w:hint="eastAsia"/>
          <w:sz w:val="20"/>
          <w:szCs w:val="20"/>
        </w:rPr>
        <w:t>112.08.29 112學年度第1學期教務會議通過新增第17、18條，修正第9、13條條文，原第17、18條條次變更</w:t>
      </w:r>
    </w:p>
    <w:p w14:paraId="32E48C65" w14:textId="77777777" w:rsidR="008D4491" w:rsidRPr="000D4822" w:rsidRDefault="008D4491" w:rsidP="008D4491">
      <w:pPr>
        <w:jc w:val="right"/>
        <w:rPr>
          <w:rFonts w:ascii="標楷體" w:eastAsia="標楷體" w:hAnsi="標楷體" w:cs="標楷體"/>
          <w:sz w:val="20"/>
          <w:szCs w:val="20"/>
        </w:rPr>
      </w:pPr>
      <w:r w:rsidRPr="000D4822">
        <w:rPr>
          <w:rFonts w:ascii="標楷體" w:eastAsia="標楷體" w:hAnsi="標楷體" w:cs="標楷體" w:hint="eastAsia"/>
          <w:sz w:val="20"/>
          <w:szCs w:val="20"/>
        </w:rPr>
        <w:t>112.09.18 亞洲秘字第1120013983號函發布</w:t>
      </w:r>
    </w:p>
    <w:p w14:paraId="04EADBC2" w14:textId="77777777" w:rsidR="008D4491" w:rsidRPr="000D4822" w:rsidRDefault="008D4491" w:rsidP="008D4491">
      <w:pPr>
        <w:jc w:val="right"/>
        <w:rPr>
          <w:rFonts w:ascii="標楷體" w:eastAsia="標楷體" w:hAnsi="標楷體" w:cs="標楷體"/>
          <w:sz w:val="20"/>
          <w:szCs w:val="20"/>
        </w:rPr>
      </w:pPr>
      <w:r w:rsidRPr="000D4822">
        <w:rPr>
          <w:rFonts w:ascii="標楷體" w:eastAsia="標楷體" w:hAnsi="標楷體" w:cs="標楷體" w:hint="eastAsia"/>
          <w:sz w:val="20"/>
          <w:szCs w:val="20"/>
        </w:rPr>
        <w:t>112.11.06 112學年度第1學期第2次教務會議通過修正第6</w:t>
      </w:r>
      <w:proofErr w:type="gramStart"/>
      <w:r w:rsidRPr="000D4822">
        <w:rPr>
          <w:rFonts w:ascii="標楷體" w:eastAsia="標楷體" w:hAnsi="標楷體" w:cs="標楷體" w:hint="eastAsia"/>
          <w:sz w:val="20"/>
          <w:szCs w:val="20"/>
        </w:rPr>
        <w:t>條</w:t>
      </w:r>
      <w:proofErr w:type="gramEnd"/>
      <w:r w:rsidRPr="000D4822">
        <w:rPr>
          <w:rFonts w:ascii="標楷體" w:eastAsia="標楷體" w:hAnsi="標楷體" w:cs="標楷體" w:hint="eastAsia"/>
          <w:sz w:val="20"/>
          <w:szCs w:val="20"/>
        </w:rPr>
        <w:t>條文</w:t>
      </w:r>
    </w:p>
    <w:p w14:paraId="40FD4584" w14:textId="77777777" w:rsidR="008D4491" w:rsidRPr="000D4822" w:rsidRDefault="008D4491" w:rsidP="008D4491">
      <w:pPr>
        <w:wordWrap w:val="0"/>
        <w:jc w:val="right"/>
        <w:rPr>
          <w:rFonts w:ascii="標楷體" w:eastAsia="標楷體" w:hAnsi="標楷體" w:cs="標楷體"/>
          <w:sz w:val="20"/>
          <w:szCs w:val="20"/>
        </w:rPr>
      </w:pPr>
      <w:r w:rsidRPr="000D4822">
        <w:rPr>
          <w:rFonts w:ascii="標楷體" w:eastAsia="標楷體" w:hAnsi="標楷體" w:cs="標楷體" w:hint="eastAsia"/>
          <w:sz w:val="20"/>
          <w:szCs w:val="20"/>
        </w:rPr>
        <w:t>112.12.18 亞洲秘字第1120018915號函發布</w:t>
      </w:r>
    </w:p>
    <w:p w14:paraId="4F60C0F4" w14:textId="5293F101" w:rsidR="008D4491" w:rsidRPr="000D4822" w:rsidRDefault="008D4491" w:rsidP="008D4491">
      <w:pPr>
        <w:jc w:val="right"/>
        <w:rPr>
          <w:rFonts w:ascii="標楷體" w:eastAsia="標楷體" w:hAnsi="標楷體" w:cs="標楷體"/>
          <w:sz w:val="20"/>
          <w:szCs w:val="20"/>
        </w:rPr>
      </w:pPr>
      <w:r w:rsidRPr="000D4822">
        <w:rPr>
          <w:rFonts w:ascii="標楷體" w:eastAsia="標楷體" w:hAnsi="標楷體" w:cs="標楷體" w:hint="eastAsia"/>
          <w:sz w:val="20"/>
          <w:szCs w:val="20"/>
        </w:rPr>
        <w:t>113.10.01 113學年度第1學期第2次教務會議通過修正第7、9、10、11</w:t>
      </w:r>
      <w:proofErr w:type="gramStart"/>
      <w:r w:rsidRPr="000D4822">
        <w:rPr>
          <w:rFonts w:ascii="標楷體" w:eastAsia="標楷體" w:hAnsi="標楷體" w:cs="標楷體" w:hint="eastAsia"/>
          <w:sz w:val="20"/>
          <w:szCs w:val="20"/>
        </w:rPr>
        <w:t>條</w:t>
      </w:r>
      <w:proofErr w:type="gramEnd"/>
      <w:r w:rsidRPr="000D4822">
        <w:rPr>
          <w:rFonts w:ascii="標楷體" w:eastAsia="標楷體" w:hAnsi="標楷體" w:cs="標楷體" w:hint="eastAsia"/>
          <w:sz w:val="20"/>
          <w:szCs w:val="20"/>
        </w:rPr>
        <w:t>條文</w:t>
      </w:r>
    </w:p>
    <w:p w14:paraId="4DD72EFA" w14:textId="489B3E97" w:rsidR="008D4491" w:rsidRPr="00C74EE3" w:rsidRDefault="005D3A21" w:rsidP="008D4491">
      <w:pPr>
        <w:ind w:right="120"/>
        <w:jc w:val="right"/>
      </w:pPr>
      <w:r>
        <w:rPr>
          <w:rFonts w:ascii="標楷體" w:eastAsia="標楷體" w:hAnsi="標楷體" w:hint="eastAsia"/>
          <w:sz w:val="20"/>
          <w:szCs w:val="20"/>
        </w:rPr>
        <w:t>113.10.17 亞洲秘字第1130016669號函發布</w:t>
      </w:r>
    </w:p>
    <w:p w14:paraId="5331FA98" w14:textId="77777777" w:rsidR="008D4491" w:rsidRDefault="008D4491" w:rsidP="008D4491">
      <w:pPr>
        <w:jc w:val="both"/>
        <w:rPr>
          <w:rFonts w:ascii="標楷體" w:eastAsia="標楷體" w:hAnsi="標楷體" w:cs="標楷體"/>
        </w:rPr>
      </w:pPr>
      <w:r>
        <w:rPr>
          <w:rFonts w:ascii="標楷體" w:eastAsia="標楷體" w:hAnsi="標楷體" w:cs="標楷體" w:hint="eastAsia"/>
        </w:rPr>
        <w:t>第一條 本辦法依大學法、本校學則及課程</w:t>
      </w:r>
      <w:proofErr w:type="gramStart"/>
      <w:r>
        <w:rPr>
          <w:rFonts w:ascii="標楷體" w:eastAsia="標楷體" w:hAnsi="標楷體" w:cs="標楷體" w:hint="eastAsia"/>
        </w:rPr>
        <w:t>學程化實施</w:t>
      </w:r>
      <w:proofErr w:type="gramEnd"/>
      <w:r>
        <w:rPr>
          <w:rFonts w:ascii="標楷體" w:eastAsia="標楷體" w:hAnsi="標楷體" w:cs="標楷體" w:hint="eastAsia"/>
        </w:rPr>
        <w:t>要點等相關規定訂定之。</w:t>
      </w:r>
    </w:p>
    <w:p w14:paraId="3F6787E3" w14:textId="77777777" w:rsidR="008D4491" w:rsidRDefault="008D4491" w:rsidP="008D4491">
      <w:pPr>
        <w:ind w:left="850" w:hanging="850"/>
        <w:jc w:val="both"/>
        <w:rPr>
          <w:rFonts w:ascii="標楷體" w:eastAsia="標楷體" w:hAnsi="標楷體" w:cs="標楷體"/>
        </w:rPr>
      </w:pPr>
      <w:r>
        <w:rPr>
          <w:rFonts w:ascii="標楷體" w:eastAsia="標楷體" w:hAnsi="標楷體" w:cs="標楷體" w:hint="eastAsia"/>
        </w:rPr>
        <w:t>第二條 為使本校各開課單位對於開課原則，有所依循，特訂定本辦法（下稱本辦法）。</w:t>
      </w:r>
    </w:p>
    <w:p w14:paraId="01D4F42C" w14:textId="77777777" w:rsidR="008D4491" w:rsidRDefault="008D4491" w:rsidP="008D4491">
      <w:pPr>
        <w:ind w:left="864" w:hanging="864"/>
        <w:jc w:val="both"/>
        <w:rPr>
          <w:rFonts w:ascii="標楷體" w:eastAsia="標楷體" w:hAnsi="標楷體" w:cs="標楷體"/>
        </w:rPr>
      </w:pPr>
      <w:r>
        <w:rPr>
          <w:rFonts w:ascii="標楷體" w:eastAsia="標楷體" w:hAnsi="標楷體" w:cs="標楷體" w:hint="eastAsia"/>
        </w:rPr>
        <w:t>第三條 大學部各學系最低畢業學分數，至少一百二十八學分；碩士班至少二十四學分（不含畢業論文），碩士在職專班比照碩士班辦理；博士班至少十八學分(不含畢業論文</w:t>
      </w:r>
      <w:proofErr w:type="gramStart"/>
      <w:r>
        <w:rPr>
          <w:rFonts w:ascii="標楷體" w:eastAsia="標楷體" w:hAnsi="標楷體" w:cs="標楷體" w:hint="eastAsia"/>
        </w:rPr>
        <w:t>）</w:t>
      </w:r>
      <w:proofErr w:type="gramEnd"/>
      <w:r>
        <w:rPr>
          <w:rFonts w:ascii="標楷體" w:eastAsia="標楷體" w:hAnsi="標楷體" w:cs="標楷體" w:hint="eastAsia"/>
        </w:rPr>
        <w:t>。</w:t>
      </w:r>
    </w:p>
    <w:p w14:paraId="61A7F441" w14:textId="77777777" w:rsidR="008D4491" w:rsidRDefault="008D4491" w:rsidP="008D4491">
      <w:pPr>
        <w:ind w:left="840" w:hanging="840"/>
        <w:jc w:val="both"/>
        <w:rPr>
          <w:rFonts w:ascii="標楷體" w:eastAsia="標楷體" w:hAnsi="標楷體" w:cs="標楷體"/>
        </w:rPr>
      </w:pPr>
      <w:r>
        <w:rPr>
          <w:rFonts w:ascii="標楷體" w:eastAsia="標楷體" w:hAnsi="標楷體" w:cs="標楷體" w:hint="eastAsia"/>
        </w:rPr>
        <w:t>第四條 本校規劃</w:t>
      </w:r>
      <w:proofErr w:type="gramStart"/>
      <w:r>
        <w:rPr>
          <w:rFonts w:ascii="標楷體" w:eastAsia="標楷體" w:hAnsi="標楷體" w:cs="標楷體" w:hint="eastAsia"/>
        </w:rPr>
        <w:t>校定</w:t>
      </w:r>
      <w:proofErr w:type="gramEnd"/>
      <w:r>
        <w:rPr>
          <w:rFonts w:ascii="標楷體" w:eastAsia="標楷體" w:hAnsi="標楷體" w:cs="標楷體" w:hint="eastAsia"/>
        </w:rPr>
        <w:t>必修科目、各學系專業必修科目與選修科目，須經各級課程委員會審議通過後實施。</w:t>
      </w:r>
    </w:p>
    <w:p w14:paraId="03524B45" w14:textId="77777777" w:rsidR="008D4491" w:rsidRDefault="008D4491" w:rsidP="008D4491">
      <w:pPr>
        <w:jc w:val="both"/>
        <w:rPr>
          <w:rFonts w:ascii="標楷體" w:eastAsia="標楷體" w:hAnsi="標楷體" w:cs="標楷體"/>
        </w:rPr>
      </w:pPr>
      <w:r>
        <w:rPr>
          <w:rFonts w:ascii="標楷體" w:eastAsia="標楷體" w:hAnsi="標楷體" w:cs="標楷體" w:hint="eastAsia"/>
        </w:rPr>
        <w:t xml:space="preserve">第五條 </w:t>
      </w:r>
      <w:proofErr w:type="gramStart"/>
      <w:r>
        <w:rPr>
          <w:rFonts w:ascii="標楷體" w:eastAsia="標楷體" w:hAnsi="標楷體" w:cs="標楷體" w:hint="eastAsia"/>
        </w:rPr>
        <w:t>校定</w:t>
      </w:r>
      <w:proofErr w:type="gramEnd"/>
      <w:r>
        <w:rPr>
          <w:rFonts w:ascii="標楷體" w:eastAsia="標楷體" w:hAnsi="標楷體" w:cs="標楷體" w:hint="eastAsia"/>
        </w:rPr>
        <w:t>必修課程開設規定如下:</w:t>
      </w:r>
    </w:p>
    <w:p w14:paraId="071E3E88" w14:textId="77777777" w:rsidR="008D4491" w:rsidRDefault="008D4491" w:rsidP="008D4491">
      <w:pPr>
        <w:ind w:left="850"/>
        <w:jc w:val="both"/>
        <w:rPr>
          <w:rFonts w:ascii="標楷體" w:eastAsia="標楷體" w:hAnsi="標楷體" w:cs="標楷體"/>
        </w:rPr>
      </w:pPr>
      <w:r>
        <w:rPr>
          <w:rFonts w:ascii="標楷體" w:eastAsia="標楷體" w:hAnsi="標楷體" w:cs="標楷體" w:hint="eastAsia"/>
        </w:rPr>
        <w:t>大學日間部、進修學士班基礎通識教育課程由通識教育中心統籌開設，並由語文教學研究發展中心、資訊電機學院、健康產業管理學系、創意設計學院、財經法律學系、體育室、服務學習組及軍訓室分別安排開課師資，於一、二年級開設為原則；</w:t>
      </w:r>
      <w:proofErr w:type="gramStart"/>
      <w:r>
        <w:rPr>
          <w:rFonts w:ascii="標楷體" w:eastAsia="標楷體" w:hAnsi="標楷體" w:cs="標楷體" w:hint="eastAsia"/>
        </w:rPr>
        <w:t>通識博雅</w:t>
      </w:r>
      <w:proofErr w:type="gramEnd"/>
      <w:r>
        <w:rPr>
          <w:rFonts w:ascii="標楷體" w:eastAsia="標楷體" w:hAnsi="標楷體" w:cs="標楷體" w:hint="eastAsia"/>
        </w:rPr>
        <w:t>課程由通識教育中心統籌開設。</w:t>
      </w:r>
    </w:p>
    <w:p w14:paraId="2E519E2F" w14:textId="77777777" w:rsidR="008D4491" w:rsidRDefault="008D4491" w:rsidP="008D4491">
      <w:pPr>
        <w:jc w:val="both"/>
        <w:rPr>
          <w:rFonts w:ascii="標楷體" w:eastAsia="標楷體" w:hAnsi="標楷體" w:cs="標楷體"/>
        </w:rPr>
      </w:pPr>
      <w:r>
        <w:rPr>
          <w:rFonts w:ascii="標楷體" w:eastAsia="標楷體" w:hAnsi="標楷體" w:cs="標楷體" w:hint="eastAsia"/>
        </w:rPr>
        <w:t>第六條 院定共通必、選修課程開設規定如下:</w:t>
      </w:r>
    </w:p>
    <w:p w14:paraId="0C2E3315" w14:textId="77777777" w:rsidR="008D4491" w:rsidRPr="005D3A21" w:rsidRDefault="008D4491" w:rsidP="008D4491">
      <w:pPr>
        <w:ind w:left="851" w:hanging="1"/>
        <w:jc w:val="both"/>
        <w:rPr>
          <w:rFonts w:ascii="標楷體" w:eastAsia="標楷體" w:hAnsi="標楷體" w:cs="標楷體"/>
        </w:rPr>
      </w:pPr>
      <w:r>
        <w:rPr>
          <w:rFonts w:ascii="標楷體" w:eastAsia="標楷體" w:hAnsi="標楷體" w:cs="標楷體" w:hint="eastAsia"/>
        </w:rPr>
        <w:t>各年級院定共通必、選修課程由各學院視課程發展需要及師資設備整體規劃，並訂定各入學年度課程規劃表開課。但實施課程學</w:t>
      </w:r>
      <w:proofErr w:type="gramStart"/>
      <w:r>
        <w:rPr>
          <w:rFonts w:ascii="標楷體" w:eastAsia="標楷體" w:hAnsi="標楷體" w:cs="標楷體" w:hint="eastAsia"/>
        </w:rPr>
        <w:t>程化之年級，其院</w:t>
      </w:r>
      <w:proofErr w:type="gramEnd"/>
      <w:r>
        <w:rPr>
          <w:rFonts w:ascii="標楷體" w:eastAsia="標楷體" w:hAnsi="標楷體" w:cs="標楷體" w:hint="eastAsia"/>
        </w:rPr>
        <w:t>基礎學程以大一大二開設為原則外，得因院共通專業課程之考量，開設院共通選修課程。各學院所屬學系共</w:t>
      </w:r>
      <w:r w:rsidRPr="005D3A21">
        <w:rPr>
          <w:rFonts w:ascii="標楷體" w:eastAsia="標楷體" w:hAnsi="標楷體" w:cs="標楷體" w:hint="eastAsia"/>
        </w:rPr>
        <w:t>通之基礎課程與專業課程，應納入院基礎學程中之共同應修科目。</w:t>
      </w:r>
    </w:p>
    <w:p w14:paraId="636A51D4" w14:textId="77777777" w:rsidR="008D4491" w:rsidRPr="005D3A21" w:rsidRDefault="008D4491" w:rsidP="008D4491">
      <w:pPr>
        <w:jc w:val="both"/>
        <w:rPr>
          <w:rFonts w:ascii="標楷體" w:eastAsia="標楷體" w:hAnsi="標楷體" w:cs="標楷體"/>
        </w:rPr>
      </w:pPr>
      <w:r w:rsidRPr="005D3A21">
        <w:rPr>
          <w:rFonts w:ascii="標楷體" w:eastAsia="標楷體" w:hAnsi="標楷體" w:cs="標楷體" w:hint="eastAsia"/>
        </w:rPr>
        <w:t>第七條 系（所）定專業必、選修課程開設規定如下:</w:t>
      </w:r>
    </w:p>
    <w:p w14:paraId="00D2261F" w14:textId="77777777" w:rsidR="008D4491" w:rsidRPr="005D3A21" w:rsidRDefault="008D4491" w:rsidP="008D4491">
      <w:pPr>
        <w:ind w:left="840"/>
        <w:jc w:val="both"/>
        <w:rPr>
          <w:rFonts w:ascii="標楷體" w:eastAsia="標楷體" w:hAnsi="標楷體" w:cs="標楷體"/>
        </w:rPr>
      </w:pPr>
      <w:r w:rsidRPr="005D3A21">
        <w:rPr>
          <w:rFonts w:ascii="標楷體" w:eastAsia="標楷體" w:hAnsi="標楷體" w:cs="標楷體" w:hint="eastAsia"/>
        </w:rPr>
        <w:t>各年級系（所）定專業必、選修課程，除另有規定外，應按學生入學學年度課程規劃表開設必修課。但實施課程</w:t>
      </w:r>
      <w:proofErr w:type="gramStart"/>
      <w:r w:rsidRPr="005D3A21">
        <w:rPr>
          <w:rFonts w:ascii="標楷體" w:eastAsia="標楷體" w:hAnsi="標楷體" w:cs="標楷體" w:hint="eastAsia"/>
        </w:rPr>
        <w:t>學程化之</w:t>
      </w:r>
      <w:proofErr w:type="gramEnd"/>
      <w:r w:rsidRPr="005D3A21">
        <w:rPr>
          <w:rFonts w:ascii="標楷體" w:eastAsia="標楷體" w:hAnsi="標楷體" w:cs="標楷體" w:hint="eastAsia"/>
        </w:rPr>
        <w:t>學系，系核心課程及學生選定之系專業學程內之課程視同</w:t>
      </w:r>
      <w:r w:rsidRPr="005D3A21">
        <w:rPr>
          <w:rFonts w:ascii="標楷體" w:eastAsia="標楷體" w:hAnsi="標楷體" w:cs="標楷體" w:hint="eastAsia"/>
          <w:strike/>
        </w:rPr>
        <w:t>為</w:t>
      </w:r>
      <w:r w:rsidRPr="005D3A21">
        <w:rPr>
          <w:rFonts w:ascii="標楷體" w:eastAsia="標楷體" w:hAnsi="標楷體" w:cs="標楷體" w:hint="eastAsia"/>
        </w:rPr>
        <w:t>必修，學系必須開課。</w:t>
      </w:r>
    </w:p>
    <w:p w14:paraId="190D24DE" w14:textId="77777777" w:rsidR="008D4491" w:rsidRPr="005D3A21" w:rsidRDefault="008D4491" w:rsidP="008D4491">
      <w:pPr>
        <w:ind w:left="866" w:hanging="14"/>
        <w:jc w:val="both"/>
        <w:rPr>
          <w:rFonts w:ascii="標楷體" w:eastAsia="標楷體" w:hAnsi="標楷體" w:cs="標楷體"/>
        </w:rPr>
      </w:pPr>
      <w:r w:rsidRPr="005D3A21">
        <w:rPr>
          <w:rFonts w:ascii="標楷體" w:eastAsia="標楷體" w:hAnsi="標楷體" w:cs="標楷體" w:hint="eastAsia"/>
        </w:rPr>
        <w:t>系核心學程以大一、大二開設為原則，大三以後以開設系專業選修學程課程為原則。</w:t>
      </w:r>
    </w:p>
    <w:p w14:paraId="284C1591" w14:textId="77777777" w:rsidR="008D4491" w:rsidRPr="005D3A21" w:rsidRDefault="008D4491" w:rsidP="008D4491">
      <w:pPr>
        <w:jc w:val="both"/>
        <w:rPr>
          <w:rFonts w:ascii="標楷體" w:eastAsia="標楷體" w:hAnsi="標楷體" w:cs="標楷體"/>
        </w:rPr>
      </w:pPr>
      <w:r w:rsidRPr="005D3A21">
        <w:rPr>
          <w:rFonts w:ascii="標楷體" w:eastAsia="標楷體" w:hAnsi="標楷體" w:cs="標楷體" w:hint="eastAsia"/>
        </w:rPr>
        <w:t>第八條 跨系或跨院學程開設規定如下:</w:t>
      </w:r>
    </w:p>
    <w:p w14:paraId="09E43482" w14:textId="77777777" w:rsidR="008D4491" w:rsidRPr="005D3A21" w:rsidRDefault="008D4491" w:rsidP="008D4491">
      <w:pPr>
        <w:ind w:left="840"/>
        <w:jc w:val="both"/>
        <w:rPr>
          <w:rFonts w:ascii="標楷體" w:eastAsia="標楷體" w:hAnsi="標楷體" w:cs="標楷體"/>
        </w:rPr>
      </w:pPr>
      <w:r w:rsidRPr="005D3A21">
        <w:rPr>
          <w:rFonts w:ascii="標楷體" w:eastAsia="標楷體" w:hAnsi="標楷體" w:cs="標楷體" w:hint="eastAsia"/>
        </w:rPr>
        <w:t>跨院、系學程應協調以一院或一系為主辦規劃單位，其課程由院基礎、系核心或系專業選修學程組合之。學程中之科目加</w:t>
      </w:r>
      <w:proofErr w:type="gramStart"/>
      <w:r w:rsidRPr="005D3A21">
        <w:rPr>
          <w:rFonts w:ascii="標楷體" w:eastAsia="標楷體" w:hAnsi="標楷體" w:cs="標楷體" w:hint="eastAsia"/>
        </w:rPr>
        <w:t>註</w:t>
      </w:r>
      <w:proofErr w:type="gramEnd"/>
      <w:r w:rsidRPr="005D3A21">
        <w:rPr>
          <w:rFonts w:ascii="標楷體" w:eastAsia="標楷體" w:hAnsi="標楷體" w:cs="標楷體" w:hint="eastAsia"/>
        </w:rPr>
        <w:t>開課系所</w:t>
      </w:r>
      <w:proofErr w:type="gramStart"/>
      <w:r w:rsidRPr="005D3A21">
        <w:rPr>
          <w:rFonts w:ascii="標楷體" w:eastAsia="標楷體" w:hAnsi="標楷體" w:cs="標楷體" w:hint="eastAsia"/>
        </w:rPr>
        <w:t>及年級</w:t>
      </w:r>
      <w:proofErr w:type="gramEnd"/>
      <w:r w:rsidRPr="005D3A21">
        <w:rPr>
          <w:rFonts w:ascii="標楷體" w:eastAsia="標楷體" w:hAnsi="標楷體" w:cs="標楷體" w:hint="eastAsia"/>
        </w:rPr>
        <w:t>。</w:t>
      </w:r>
    </w:p>
    <w:p w14:paraId="12BF0C60" w14:textId="77777777" w:rsidR="008D4491" w:rsidRPr="005D3A21" w:rsidRDefault="008D4491" w:rsidP="008D4491">
      <w:pPr>
        <w:ind w:left="840" w:hanging="840"/>
        <w:jc w:val="both"/>
        <w:rPr>
          <w:rFonts w:ascii="標楷體" w:eastAsia="標楷體" w:hAnsi="標楷體" w:cs="標楷體"/>
        </w:rPr>
      </w:pPr>
      <w:r w:rsidRPr="005D3A21">
        <w:rPr>
          <w:rFonts w:ascii="標楷體" w:eastAsia="標楷體" w:hAnsi="標楷體" w:cs="標楷體" w:hint="eastAsia"/>
        </w:rPr>
        <w:t>第九條 開課單位應按各學制學生入學當年度適用之課程規劃表開設各年級所有必修課程。若有特殊狀況，須修改課程規劃表之必、選修課程，開課單位需提出配套機制，並經三級課程委員會審議通過後，方可調整，並召開說明會公告學生週知。實施課程</w:t>
      </w:r>
      <w:proofErr w:type="gramStart"/>
      <w:r w:rsidRPr="005D3A21">
        <w:rPr>
          <w:rFonts w:ascii="標楷體" w:eastAsia="標楷體" w:hAnsi="標楷體" w:cs="標楷體" w:hint="eastAsia"/>
        </w:rPr>
        <w:t>學程化之</w:t>
      </w:r>
      <w:proofErr w:type="gramEnd"/>
      <w:r w:rsidRPr="005D3A21">
        <w:rPr>
          <w:rFonts w:ascii="標楷體" w:eastAsia="標楷體" w:hAnsi="標楷體" w:cs="標楷體" w:hint="eastAsia"/>
        </w:rPr>
        <w:t>學系，學程學分數及科目應適當配置至各年級各學期，每學期總開課學分</w:t>
      </w:r>
      <w:proofErr w:type="gramStart"/>
      <w:r w:rsidRPr="005D3A21">
        <w:rPr>
          <w:rFonts w:ascii="標楷體" w:eastAsia="標楷體" w:hAnsi="標楷體" w:cs="標楷體" w:hint="eastAsia"/>
        </w:rPr>
        <w:t>數需達學</w:t>
      </w:r>
      <w:proofErr w:type="gramEnd"/>
      <w:r w:rsidRPr="005D3A21">
        <w:rPr>
          <w:rFonts w:ascii="標楷體" w:eastAsia="標楷體" w:hAnsi="標楷體" w:cs="標楷體" w:hint="eastAsia"/>
        </w:rPr>
        <w:t>則各學制每學期最低學分數之規定。</w:t>
      </w:r>
    </w:p>
    <w:p w14:paraId="464A6FFE" w14:textId="77777777" w:rsidR="008D4491" w:rsidRPr="005D3A21" w:rsidRDefault="008D4491" w:rsidP="008D4491">
      <w:pPr>
        <w:ind w:left="840" w:hanging="840"/>
        <w:jc w:val="both"/>
        <w:rPr>
          <w:rFonts w:ascii="標楷體" w:eastAsia="標楷體" w:hAnsi="標楷體" w:cs="標楷體"/>
        </w:rPr>
      </w:pPr>
      <w:r w:rsidRPr="005D3A21">
        <w:rPr>
          <w:rFonts w:ascii="標楷體" w:eastAsia="標楷體" w:hAnsi="標楷體" w:cs="標楷體" w:hint="eastAsia"/>
        </w:rPr>
        <w:t>第十條 本校各科目之上課時數，應與學分數相同，但實驗與實作科目其一學分之每週上課時數應以二至三小時為原則。</w:t>
      </w:r>
    </w:p>
    <w:p w14:paraId="30B72C71" w14:textId="77777777" w:rsidR="008D4491" w:rsidRPr="005D3A21" w:rsidRDefault="008D4491" w:rsidP="008D4491">
      <w:pPr>
        <w:ind w:left="991" w:hanging="1133"/>
        <w:jc w:val="both"/>
        <w:rPr>
          <w:rFonts w:ascii="標楷體" w:eastAsia="標楷體" w:hAnsi="標楷體" w:cs="標楷體"/>
        </w:rPr>
      </w:pPr>
      <w:r w:rsidRPr="005D3A21">
        <w:rPr>
          <w:rFonts w:ascii="標楷體" w:eastAsia="標楷體" w:hAnsi="標楷體" w:cs="標楷體" w:hint="eastAsia"/>
        </w:rPr>
        <w:lastRenderedPageBreak/>
        <w:t>第十一條 每學期開設之科目，需具中、英文科目名稱、開課教師姓名、學分數、必選修分類及每週上課節次，各系所應通知開課教師在課程預選前，在本校系統建立課程大綱，並於開學前完成教材上網，供學生在選課時參考。</w:t>
      </w:r>
    </w:p>
    <w:p w14:paraId="7E30C004" w14:textId="77777777" w:rsidR="008D4491" w:rsidRPr="005D3A21" w:rsidRDefault="008D4491" w:rsidP="008D4491">
      <w:pPr>
        <w:ind w:left="991" w:hanging="17"/>
        <w:jc w:val="both"/>
        <w:rPr>
          <w:rFonts w:ascii="標楷體" w:eastAsia="標楷體" w:hAnsi="標楷體" w:cs="標楷體"/>
        </w:rPr>
      </w:pPr>
      <w:r w:rsidRPr="005D3A21">
        <w:rPr>
          <w:rFonts w:ascii="標楷體" w:eastAsia="標楷體" w:hAnsi="標楷體" w:cs="標楷體" w:hint="eastAsia"/>
        </w:rPr>
        <w:t>為鼓勵學生自主學習，請各學系於次學期擬開設「專業選修」課程宜由系主任邀集相關教師及學生代表舉辦「選修課程</w:t>
      </w:r>
      <w:proofErr w:type="gramStart"/>
      <w:r w:rsidRPr="005D3A21">
        <w:rPr>
          <w:rFonts w:ascii="標楷體" w:eastAsia="標楷體" w:hAnsi="標楷體" w:cs="標楷體" w:hint="eastAsia"/>
        </w:rPr>
        <w:t>暨課綱訂</w:t>
      </w:r>
      <w:proofErr w:type="gramEnd"/>
      <w:r w:rsidRPr="005D3A21">
        <w:rPr>
          <w:rFonts w:ascii="標楷體" w:eastAsia="標楷體" w:hAnsi="標楷體" w:cs="標楷體" w:hint="eastAsia"/>
        </w:rPr>
        <w:t>定座談會」，以彙集學生意見，座談會之開課決議，提送「課程委員會」參考辦理。</w:t>
      </w:r>
    </w:p>
    <w:p w14:paraId="2F4358E8" w14:textId="77777777" w:rsidR="008D4491" w:rsidRPr="005D3A21" w:rsidRDefault="008D4491" w:rsidP="008D4491">
      <w:pPr>
        <w:ind w:left="993" w:hanging="1135"/>
        <w:jc w:val="both"/>
        <w:rPr>
          <w:rFonts w:ascii="標楷體" w:eastAsia="標楷體" w:hAnsi="標楷體" w:cs="標楷體"/>
        </w:rPr>
      </w:pPr>
      <w:r w:rsidRPr="005D3A21">
        <w:rPr>
          <w:rFonts w:ascii="標楷體" w:eastAsia="標楷體" w:hAnsi="標楷體" w:cs="標楷體" w:hint="eastAsia"/>
        </w:rPr>
        <w:t xml:space="preserve">第十二條 </w:t>
      </w:r>
      <w:proofErr w:type="gramStart"/>
      <w:r w:rsidRPr="005D3A21">
        <w:rPr>
          <w:rFonts w:ascii="標楷體" w:eastAsia="標楷體" w:hAnsi="標楷體" w:cs="標楷體" w:hint="eastAsia"/>
        </w:rPr>
        <w:t>校定</w:t>
      </w:r>
      <w:proofErr w:type="gramEnd"/>
      <w:r w:rsidRPr="005D3A21">
        <w:rPr>
          <w:rFonts w:ascii="標楷體" w:eastAsia="標楷體" w:hAnsi="標楷體" w:cs="標楷體" w:hint="eastAsia"/>
        </w:rPr>
        <w:t>必修、系（所）定必選修課程及實施課程學</w:t>
      </w:r>
      <w:proofErr w:type="gramStart"/>
      <w:r w:rsidRPr="005D3A21">
        <w:rPr>
          <w:rFonts w:ascii="標楷體" w:eastAsia="標楷體" w:hAnsi="標楷體" w:cs="標楷體" w:hint="eastAsia"/>
        </w:rPr>
        <w:t>程化之年級，其院</w:t>
      </w:r>
      <w:proofErr w:type="gramEnd"/>
      <w:r w:rsidRPr="005D3A21">
        <w:rPr>
          <w:rFonts w:ascii="標楷體" w:eastAsia="標楷體" w:hAnsi="標楷體" w:cs="標楷體" w:hint="eastAsia"/>
        </w:rPr>
        <w:t>基礎學程、系核心學程及系專業選修學程內之課程，如加開、刪除、調整學分數等異動，應先由開課系所、中心之課程委員會通過，經院課程委員會及校課程委員會議討論通過，再陳請校長核准後施行。</w:t>
      </w:r>
    </w:p>
    <w:p w14:paraId="45B69512" w14:textId="77777777" w:rsidR="008D4491" w:rsidRPr="005D3A21" w:rsidRDefault="008D4491" w:rsidP="008D4491">
      <w:pPr>
        <w:ind w:left="994" w:hanging="1104"/>
        <w:jc w:val="both"/>
        <w:rPr>
          <w:rFonts w:ascii="標楷體" w:eastAsia="標楷體" w:hAnsi="標楷體" w:cs="標楷體"/>
        </w:rPr>
      </w:pPr>
      <w:r w:rsidRPr="005D3A21">
        <w:rPr>
          <w:rFonts w:ascii="標楷體" w:eastAsia="標楷體" w:hAnsi="標楷體" w:cs="標楷體" w:hint="eastAsia"/>
        </w:rPr>
        <w:t>第十三條 本校大學部開課，選修課最低人數為二十人(</w:t>
      </w:r>
      <w:proofErr w:type="gramStart"/>
      <w:r w:rsidRPr="005D3A21">
        <w:rPr>
          <w:rFonts w:ascii="標楷體" w:eastAsia="標楷體" w:hAnsi="標楷體" w:cs="標楷體" w:hint="eastAsia"/>
        </w:rPr>
        <w:t>通識博雅</w:t>
      </w:r>
      <w:proofErr w:type="gramEnd"/>
      <w:r w:rsidRPr="005D3A21">
        <w:rPr>
          <w:rFonts w:ascii="標楷體" w:eastAsia="標楷體" w:hAnsi="標楷體" w:cs="標楷體" w:hint="eastAsia"/>
        </w:rPr>
        <w:t>課程最低為三十五人)，碩士班、碩士在職專班開課最低人數為五人，博士班為二人，但原班級人數未達開課最低人數不在此限。不得跨學制、跨科系和跨年級合併授課。不同課程以及不同學分數之課程亦不得</w:t>
      </w:r>
      <w:proofErr w:type="gramStart"/>
      <w:r w:rsidRPr="005D3A21">
        <w:rPr>
          <w:rFonts w:ascii="標楷體" w:eastAsia="標楷體" w:hAnsi="標楷體" w:cs="標楷體" w:hint="eastAsia"/>
        </w:rPr>
        <w:t>併</w:t>
      </w:r>
      <w:proofErr w:type="gramEnd"/>
      <w:r w:rsidRPr="005D3A21">
        <w:rPr>
          <w:rFonts w:ascii="標楷體" w:eastAsia="標楷體" w:hAnsi="標楷體" w:cs="標楷體" w:hint="eastAsia"/>
        </w:rPr>
        <w:t>班授課。</w:t>
      </w:r>
    </w:p>
    <w:p w14:paraId="0881B6BF" w14:textId="77777777" w:rsidR="008D4491" w:rsidRDefault="008D4491" w:rsidP="008D4491">
      <w:pPr>
        <w:ind w:left="994" w:hanging="1104"/>
        <w:jc w:val="both"/>
        <w:rPr>
          <w:rFonts w:ascii="標楷體" w:eastAsia="標楷體" w:hAnsi="標楷體" w:cs="標楷體"/>
        </w:rPr>
      </w:pPr>
      <w:r>
        <w:rPr>
          <w:rFonts w:ascii="標楷體" w:eastAsia="標楷體" w:hAnsi="標楷體" w:cs="標楷體" w:hint="eastAsia"/>
        </w:rPr>
        <w:t>第十四條 本校授課鐘點計算，原則以每學分每週上課1小時，計算一個鐘點，零學分課程除軍訓、體育課程外，已事先簽</w:t>
      </w:r>
      <w:proofErr w:type="gramStart"/>
      <w:r>
        <w:rPr>
          <w:rFonts w:ascii="標楷體" w:eastAsia="標楷體" w:hAnsi="標楷體" w:cs="標楷體" w:hint="eastAsia"/>
        </w:rPr>
        <w:t>准者，才支</w:t>
      </w:r>
      <w:proofErr w:type="gramEnd"/>
      <w:r>
        <w:rPr>
          <w:rFonts w:ascii="標楷體" w:eastAsia="標楷體" w:hAnsi="標楷體" w:cs="標楷體" w:hint="eastAsia"/>
        </w:rPr>
        <w:t>鐘點費。講座課程主講人得依規定支領演講費，授課教師以不計算授課鐘點為原則。</w:t>
      </w:r>
    </w:p>
    <w:p w14:paraId="734C83BE" w14:textId="77777777" w:rsidR="008D4491" w:rsidRDefault="008D4491" w:rsidP="008D4491">
      <w:pPr>
        <w:ind w:left="991" w:hanging="1118"/>
        <w:jc w:val="both"/>
        <w:rPr>
          <w:rFonts w:ascii="標楷體" w:eastAsia="標楷體" w:hAnsi="標楷體" w:cs="標楷體"/>
        </w:rPr>
      </w:pPr>
      <w:r>
        <w:rPr>
          <w:rFonts w:ascii="標楷體" w:eastAsia="標楷體" w:hAnsi="標楷體" w:cs="標楷體" w:hint="eastAsia"/>
        </w:rPr>
        <w:t>第十五條 確實需由教師</w:t>
      </w:r>
      <w:proofErr w:type="gramStart"/>
      <w:r>
        <w:rPr>
          <w:rFonts w:ascii="標楷體" w:eastAsia="標楷體" w:hAnsi="標楷體" w:cs="標楷體" w:hint="eastAsia"/>
        </w:rPr>
        <w:t>親自在場</w:t>
      </w:r>
      <w:proofErr w:type="gramEnd"/>
      <w:r>
        <w:rPr>
          <w:rFonts w:ascii="標楷體" w:eastAsia="標楷體" w:hAnsi="標楷體" w:cs="標楷體" w:hint="eastAsia"/>
        </w:rPr>
        <w:t>，指導之實驗(習)課程，經</w:t>
      </w:r>
      <w:proofErr w:type="gramStart"/>
      <w:r>
        <w:rPr>
          <w:rFonts w:ascii="標楷體" w:eastAsia="標楷體" w:hAnsi="標楷體" w:cs="標楷體" w:hint="eastAsia"/>
        </w:rPr>
        <w:t>報准者</w:t>
      </w:r>
      <w:proofErr w:type="gramEnd"/>
      <w:r>
        <w:rPr>
          <w:rFonts w:ascii="標楷體" w:eastAsia="標楷體" w:hAnsi="標楷體" w:cs="標楷體" w:hint="eastAsia"/>
        </w:rPr>
        <w:t>，得依上課時數全額或部份計算鐘點，惟上課時間不得衝突。</w:t>
      </w:r>
    </w:p>
    <w:p w14:paraId="5966FF5E" w14:textId="77777777" w:rsidR="008D4491" w:rsidRDefault="008D4491" w:rsidP="008D4491">
      <w:pPr>
        <w:ind w:left="994" w:hanging="1104"/>
        <w:jc w:val="both"/>
        <w:rPr>
          <w:rFonts w:ascii="標楷體" w:eastAsia="標楷體" w:hAnsi="標楷體" w:cs="標楷體"/>
        </w:rPr>
      </w:pPr>
      <w:r>
        <w:rPr>
          <w:rFonts w:ascii="標楷體" w:eastAsia="標楷體" w:hAnsi="標楷體" w:cs="標楷體" w:hint="eastAsia"/>
        </w:rPr>
        <w:t>第十六條 課程內容包括實習而非以實習命名者，如實習過程由教師親自負責，則授課鐘點可按核准之實習時數全額或部份計算。</w:t>
      </w:r>
    </w:p>
    <w:p w14:paraId="5F5F8FFD" w14:textId="77777777" w:rsidR="008D4491" w:rsidRDefault="008D4491" w:rsidP="008D4491">
      <w:pPr>
        <w:ind w:left="994" w:hanging="1104"/>
        <w:jc w:val="both"/>
        <w:rPr>
          <w:rFonts w:ascii="標楷體" w:eastAsia="標楷體" w:hAnsi="標楷體" w:cs="標楷體"/>
        </w:rPr>
      </w:pPr>
      <w:r>
        <w:rPr>
          <w:rFonts w:ascii="標楷體" w:eastAsia="標楷體" w:hAnsi="標楷體" w:cs="標楷體" w:hint="eastAsia"/>
        </w:rPr>
        <w:t>第十七條 各學制班別應於校內上課。校外開課需依「大學辦理招生規定和作業要點」之規定將專案計畫書及相關資料送交教育部審查獲准後，方可實施。校外實習則依「亞洲大學學生實務學習實務辦法」辦理，不在此限。</w:t>
      </w:r>
    </w:p>
    <w:p w14:paraId="7023CAC1" w14:textId="77777777" w:rsidR="008D4491" w:rsidRDefault="008D4491" w:rsidP="008D4491">
      <w:pPr>
        <w:ind w:left="994" w:hanging="1104"/>
        <w:jc w:val="both"/>
        <w:rPr>
          <w:rFonts w:ascii="標楷體" w:eastAsia="標楷體" w:hAnsi="標楷體" w:cs="標楷體"/>
        </w:rPr>
      </w:pPr>
      <w:r>
        <w:rPr>
          <w:rFonts w:ascii="標楷體" w:eastAsia="標楷體" w:hAnsi="標楷體" w:cs="標楷體" w:hint="eastAsia"/>
        </w:rPr>
        <w:t>第十八條 遠距課程之開設除上課地點外，其餘皆須按本開課辦法規定辦理，實施細則依「亞洲大學遠距教學實施要點」另定之。</w:t>
      </w:r>
    </w:p>
    <w:p w14:paraId="282632E5" w14:textId="77777777" w:rsidR="008D4491" w:rsidRDefault="008D4491" w:rsidP="008D4491">
      <w:pPr>
        <w:ind w:left="994" w:hanging="1104"/>
        <w:jc w:val="both"/>
        <w:rPr>
          <w:rFonts w:ascii="標楷體" w:eastAsia="標楷體" w:hAnsi="標楷體" w:cs="標楷體"/>
        </w:rPr>
      </w:pPr>
      <w:r>
        <w:rPr>
          <w:rFonts w:ascii="標楷體" w:eastAsia="標楷體" w:hAnsi="標楷體" w:cs="標楷體" w:hint="eastAsia"/>
        </w:rPr>
        <w:t>第十九條 本辦法如有未盡事宜，悉依本校相關規定辦理。</w:t>
      </w:r>
    </w:p>
    <w:p w14:paraId="5C7B3A81" w14:textId="77777777" w:rsidR="008D4491" w:rsidRDefault="008D4491" w:rsidP="008D4491">
      <w:pPr>
        <w:ind w:left="989" w:hanging="1102"/>
        <w:jc w:val="both"/>
      </w:pPr>
      <w:r>
        <w:rPr>
          <w:rFonts w:ascii="標楷體" w:eastAsia="標楷體" w:hAnsi="標楷體" w:cs="標楷體" w:hint="eastAsia"/>
        </w:rPr>
        <w:t>第二十條 本辦法經教務會議通過，陳請校長核定後公布實施，修訂時亦同</w:t>
      </w:r>
      <w:r>
        <w:rPr>
          <w:rFonts w:ascii="標楷體" w:eastAsia="標楷體" w:hAnsi="標楷體" w:cs="標楷體" w:hint="eastAsia"/>
          <w:sz w:val="28"/>
          <w:szCs w:val="28"/>
        </w:rPr>
        <w:t>。</w:t>
      </w:r>
    </w:p>
    <w:p w14:paraId="61DA6AF8" w14:textId="6419C2A1" w:rsidR="708D4D05" w:rsidRDefault="708D4D05"/>
    <w:sectPr w:rsidR="708D4D05" w:rsidSect="001C6CC2">
      <w:pgSz w:w="11906" w:h="16838"/>
      <w:pgMar w:top="1134" w:right="1134" w:bottom="720" w:left="1134" w:header="851" w:footer="99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590EE" w14:textId="77777777" w:rsidR="003A17A3" w:rsidRDefault="003A17A3" w:rsidP="0092412D">
      <w:r>
        <w:separator/>
      </w:r>
    </w:p>
    <w:p w14:paraId="5125D247" w14:textId="77777777" w:rsidR="003A17A3" w:rsidRDefault="003A17A3"/>
  </w:endnote>
  <w:endnote w:type="continuationSeparator" w:id="0">
    <w:p w14:paraId="3F4AEB49" w14:textId="77777777" w:rsidR="003A17A3" w:rsidRDefault="003A17A3" w:rsidP="0092412D">
      <w:r>
        <w:continuationSeparator/>
      </w:r>
    </w:p>
    <w:p w14:paraId="383113A1" w14:textId="77777777" w:rsidR="003A17A3" w:rsidRDefault="003A17A3"/>
  </w:endnote>
  <w:endnote w:type="continuationNotice" w:id="1">
    <w:p w14:paraId="7BD6FDD0" w14:textId="77777777" w:rsidR="003A17A3" w:rsidRDefault="003A17A3"/>
    <w:p w14:paraId="01D40F99" w14:textId="77777777" w:rsidR="003A17A3" w:rsidRDefault="003A17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中黑體">
    <w:altName w:val="微軟正黑體"/>
    <w:charset w:val="88"/>
    <w:family w:val="modern"/>
    <w:pitch w:val="fixed"/>
    <w:sig w:usb0="80000001"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5FBD4" w14:textId="77777777" w:rsidR="003A17A3" w:rsidRDefault="003A17A3" w:rsidP="0092412D">
      <w:r>
        <w:separator/>
      </w:r>
    </w:p>
    <w:p w14:paraId="695AF3C4" w14:textId="77777777" w:rsidR="003A17A3" w:rsidRDefault="003A17A3"/>
  </w:footnote>
  <w:footnote w:type="continuationSeparator" w:id="0">
    <w:p w14:paraId="6CB0095E" w14:textId="77777777" w:rsidR="003A17A3" w:rsidRDefault="003A17A3" w:rsidP="0092412D">
      <w:r>
        <w:continuationSeparator/>
      </w:r>
    </w:p>
    <w:p w14:paraId="3864495E" w14:textId="77777777" w:rsidR="003A17A3" w:rsidRDefault="003A17A3"/>
  </w:footnote>
  <w:footnote w:type="continuationNotice" w:id="1">
    <w:p w14:paraId="3C3752A6" w14:textId="77777777" w:rsidR="003A17A3" w:rsidRDefault="003A17A3"/>
    <w:p w14:paraId="316A8DBC" w14:textId="77777777" w:rsidR="003A17A3" w:rsidRDefault="003A17A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96FB8"/>
    <w:multiLevelType w:val="hybridMultilevel"/>
    <w:tmpl w:val="3E72E97C"/>
    <w:lvl w:ilvl="0" w:tplc="C5CE1F52">
      <w:start w:val="1"/>
      <w:numFmt w:val="taiwaneseCountingThousand"/>
      <w:lvlText w:val="%1、"/>
      <w:lvlJc w:val="left"/>
      <w:pPr>
        <w:ind w:left="480" w:hanging="480"/>
      </w:pPr>
      <w:rPr>
        <w:rFonts w:ascii="標楷體" w:eastAsia="標楷體" w:hAnsi="標楷體" w:hint="default"/>
        <w:u w:val="no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D756B8"/>
    <w:multiLevelType w:val="hybridMultilevel"/>
    <w:tmpl w:val="0E845D38"/>
    <w:lvl w:ilvl="0" w:tplc="211A61D8">
      <w:start w:val="3"/>
      <w:numFmt w:val="taiwaneseCountingThousand"/>
      <w:lvlText w:val="%1、"/>
      <w:lvlJc w:val="left"/>
      <w:pPr>
        <w:ind w:left="450" w:hanging="450"/>
      </w:pPr>
      <w:rPr>
        <w:rFonts w:hAnsi="標楷體"/>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076E2E6E"/>
    <w:multiLevelType w:val="multilevel"/>
    <w:tmpl w:val="C5B2D8BC"/>
    <w:lvl w:ilvl="0">
      <w:start w:val="1"/>
      <w:numFmt w:val="upperLetter"/>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08E15624"/>
    <w:multiLevelType w:val="hybridMultilevel"/>
    <w:tmpl w:val="1794D0B0"/>
    <w:lvl w:ilvl="0" w:tplc="E67243C4">
      <w:start w:val="1"/>
      <w:numFmt w:val="taiwaneseCountingThousand"/>
      <w:lvlText w:val="(%1)"/>
      <w:lvlJc w:val="left"/>
      <w:pPr>
        <w:ind w:left="1047" w:hanging="480"/>
      </w:pPr>
      <w:rPr>
        <w:strike w:val="0"/>
        <w:dstrike w:val="0"/>
        <w:color w:val="000000"/>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4" w15:restartNumberingAfterBreak="0">
    <w:nsid w:val="0A13256C"/>
    <w:multiLevelType w:val="hybridMultilevel"/>
    <w:tmpl w:val="9B80FFD6"/>
    <w:lvl w:ilvl="0" w:tplc="04090015">
      <w:start w:val="1"/>
      <w:numFmt w:val="taiwaneseCountingThousand"/>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5" w15:restartNumberingAfterBreak="0">
    <w:nsid w:val="12F2094A"/>
    <w:multiLevelType w:val="hybridMultilevel"/>
    <w:tmpl w:val="2E1C35C8"/>
    <w:lvl w:ilvl="0" w:tplc="3DB227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3281416"/>
    <w:multiLevelType w:val="hybridMultilevel"/>
    <w:tmpl w:val="588C7978"/>
    <w:lvl w:ilvl="0" w:tplc="DBFA9624">
      <w:start w:val="1"/>
      <w:numFmt w:val="taiwaneseCountingThousand"/>
      <w:lvlText w:val="(%1)"/>
      <w:lvlJc w:val="left"/>
      <w:pPr>
        <w:ind w:left="960" w:hanging="480"/>
      </w:pPr>
      <w:rPr>
        <w:strike w:val="0"/>
        <w:dstrike w:val="0"/>
        <w:color w:val="000000"/>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7" w15:restartNumberingAfterBreak="0">
    <w:nsid w:val="13915E5A"/>
    <w:multiLevelType w:val="hybridMultilevel"/>
    <w:tmpl w:val="7002907C"/>
    <w:lvl w:ilvl="0" w:tplc="75965638">
      <w:start w:val="1"/>
      <w:numFmt w:val="taiwaneseCountingThousand"/>
      <w:lvlText w:val="%1、"/>
      <w:lvlJc w:val="left"/>
      <w:pPr>
        <w:tabs>
          <w:tab w:val="num" w:pos="1180"/>
        </w:tabs>
        <w:ind w:left="11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8" w15:restartNumberingAfterBreak="0">
    <w:nsid w:val="14FC430E"/>
    <w:multiLevelType w:val="hybridMultilevel"/>
    <w:tmpl w:val="75548FB8"/>
    <w:lvl w:ilvl="0" w:tplc="618CD0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2FA169F"/>
    <w:multiLevelType w:val="hybridMultilevel"/>
    <w:tmpl w:val="FCEEBB42"/>
    <w:lvl w:ilvl="0" w:tplc="CA5A5954">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6136D9E"/>
    <w:multiLevelType w:val="multilevel"/>
    <w:tmpl w:val="384075B2"/>
    <w:styleLink w:val="WWNum12"/>
    <w:lvl w:ilvl="0">
      <w:start w:val="1"/>
      <w:numFmt w:val="japaneseCounting"/>
      <w:lvlText w:val="%1、"/>
      <w:lvlJc w:val="left"/>
      <w:pPr>
        <w:ind w:left="993" w:firstLine="0"/>
      </w:pPr>
      <w:rPr>
        <w:rFonts w:ascii="標楷體" w:eastAsia="標楷體" w:hAnsi="標楷體"/>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11" w15:restartNumberingAfterBreak="0">
    <w:nsid w:val="26832B35"/>
    <w:multiLevelType w:val="multilevel"/>
    <w:tmpl w:val="83C0FA5E"/>
    <w:lvl w:ilvl="0">
      <w:start w:val="1"/>
      <w:numFmt w:val="upperLetter"/>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26931860"/>
    <w:multiLevelType w:val="hybridMultilevel"/>
    <w:tmpl w:val="9B80FFD6"/>
    <w:lvl w:ilvl="0" w:tplc="04090015">
      <w:start w:val="1"/>
      <w:numFmt w:val="taiwaneseCountingThousand"/>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3" w15:restartNumberingAfterBreak="0">
    <w:nsid w:val="28BD096B"/>
    <w:multiLevelType w:val="hybridMultilevel"/>
    <w:tmpl w:val="588C7978"/>
    <w:lvl w:ilvl="0" w:tplc="DBFA9624">
      <w:start w:val="1"/>
      <w:numFmt w:val="taiwaneseCountingThousand"/>
      <w:lvlText w:val="(%1)"/>
      <w:lvlJc w:val="left"/>
      <w:pPr>
        <w:ind w:left="960" w:hanging="480"/>
      </w:pPr>
      <w:rPr>
        <w:strike w:val="0"/>
        <w:dstrike w:val="0"/>
        <w:color w:val="000000"/>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14" w15:restartNumberingAfterBreak="0">
    <w:nsid w:val="2A331724"/>
    <w:multiLevelType w:val="hybridMultilevel"/>
    <w:tmpl w:val="FF0864EC"/>
    <w:lvl w:ilvl="0" w:tplc="6AC8F692">
      <w:start w:val="1"/>
      <w:numFmt w:val="taiwaneseCountingThousand"/>
      <w:lvlText w:val="%1、"/>
      <w:lvlJc w:val="left"/>
      <w:pPr>
        <w:ind w:left="1711" w:hanging="7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5" w15:restartNumberingAfterBreak="0">
    <w:nsid w:val="2E72026D"/>
    <w:multiLevelType w:val="hybridMultilevel"/>
    <w:tmpl w:val="8F9AA584"/>
    <w:lvl w:ilvl="0" w:tplc="4218E478">
      <w:start w:val="1"/>
      <w:numFmt w:val="taiwaneseCountingThousand"/>
      <w:lvlText w:val="%1、"/>
      <w:lvlJc w:val="left"/>
      <w:pPr>
        <w:ind w:left="480" w:hanging="480"/>
      </w:pPr>
      <w:rPr>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6" w15:restartNumberingAfterBreak="0">
    <w:nsid w:val="313C7679"/>
    <w:multiLevelType w:val="hybridMultilevel"/>
    <w:tmpl w:val="C6A422F4"/>
    <w:lvl w:ilvl="0" w:tplc="0409000F">
      <w:start w:val="1"/>
      <w:numFmt w:val="decimal"/>
      <w:lvlText w:val="%1."/>
      <w:lvlJc w:val="left"/>
      <w:pPr>
        <w:ind w:left="1920" w:hanging="480"/>
      </w:pPr>
    </w:lvl>
    <w:lvl w:ilvl="1" w:tplc="04090019">
      <w:start w:val="1"/>
      <w:numFmt w:val="ideographTraditional"/>
      <w:lvlText w:val="%2、"/>
      <w:lvlJc w:val="left"/>
      <w:pPr>
        <w:ind w:left="2400" w:hanging="480"/>
      </w:pPr>
    </w:lvl>
    <w:lvl w:ilvl="2" w:tplc="0409001B">
      <w:start w:val="1"/>
      <w:numFmt w:val="lowerRoman"/>
      <w:lvlText w:val="%3."/>
      <w:lvlJc w:val="right"/>
      <w:pPr>
        <w:ind w:left="2880" w:hanging="480"/>
      </w:pPr>
    </w:lvl>
    <w:lvl w:ilvl="3" w:tplc="0409000F">
      <w:start w:val="1"/>
      <w:numFmt w:val="decimal"/>
      <w:lvlText w:val="%4."/>
      <w:lvlJc w:val="left"/>
      <w:pPr>
        <w:ind w:left="3360" w:hanging="480"/>
      </w:pPr>
    </w:lvl>
    <w:lvl w:ilvl="4" w:tplc="04090019">
      <w:start w:val="1"/>
      <w:numFmt w:val="ideographTraditional"/>
      <w:lvlText w:val="%5、"/>
      <w:lvlJc w:val="left"/>
      <w:pPr>
        <w:ind w:left="3840" w:hanging="480"/>
      </w:pPr>
    </w:lvl>
    <w:lvl w:ilvl="5" w:tplc="0409001B">
      <w:start w:val="1"/>
      <w:numFmt w:val="lowerRoman"/>
      <w:lvlText w:val="%6."/>
      <w:lvlJc w:val="right"/>
      <w:pPr>
        <w:ind w:left="4320" w:hanging="480"/>
      </w:pPr>
    </w:lvl>
    <w:lvl w:ilvl="6" w:tplc="0409000F">
      <w:start w:val="1"/>
      <w:numFmt w:val="decimal"/>
      <w:lvlText w:val="%7."/>
      <w:lvlJc w:val="left"/>
      <w:pPr>
        <w:ind w:left="4800" w:hanging="480"/>
      </w:pPr>
    </w:lvl>
    <w:lvl w:ilvl="7" w:tplc="04090019">
      <w:start w:val="1"/>
      <w:numFmt w:val="ideographTraditional"/>
      <w:lvlText w:val="%8、"/>
      <w:lvlJc w:val="left"/>
      <w:pPr>
        <w:ind w:left="5280" w:hanging="480"/>
      </w:pPr>
    </w:lvl>
    <w:lvl w:ilvl="8" w:tplc="0409001B">
      <w:start w:val="1"/>
      <w:numFmt w:val="lowerRoman"/>
      <w:lvlText w:val="%9."/>
      <w:lvlJc w:val="right"/>
      <w:pPr>
        <w:ind w:left="5760" w:hanging="480"/>
      </w:pPr>
    </w:lvl>
  </w:abstractNum>
  <w:abstractNum w:abstractNumId="17" w15:restartNumberingAfterBreak="0">
    <w:nsid w:val="31664C0D"/>
    <w:multiLevelType w:val="hybridMultilevel"/>
    <w:tmpl w:val="5D9C812C"/>
    <w:lvl w:ilvl="0" w:tplc="6AC8F692">
      <w:start w:val="1"/>
      <w:numFmt w:val="taiwaneseCountingThousand"/>
      <w:lvlText w:val="%1、"/>
      <w:lvlJc w:val="left"/>
      <w:pPr>
        <w:ind w:left="720" w:hanging="360"/>
      </w:pPr>
      <w:rPr>
        <w:rFonts w:hint="default"/>
      </w:rPr>
    </w:lvl>
    <w:lvl w:ilvl="1" w:tplc="26862BCC">
      <w:start w:val="1"/>
      <w:numFmt w:val="lowerLetter"/>
      <w:lvlText w:val="%2."/>
      <w:lvlJc w:val="left"/>
      <w:pPr>
        <w:ind w:left="1440" w:hanging="360"/>
      </w:pPr>
    </w:lvl>
    <w:lvl w:ilvl="2" w:tplc="908E22DA">
      <w:start w:val="1"/>
      <w:numFmt w:val="lowerRoman"/>
      <w:lvlText w:val="%3."/>
      <w:lvlJc w:val="right"/>
      <w:pPr>
        <w:ind w:left="2160" w:hanging="180"/>
      </w:pPr>
    </w:lvl>
    <w:lvl w:ilvl="3" w:tplc="7CDEEB76">
      <w:start w:val="1"/>
      <w:numFmt w:val="decimal"/>
      <w:lvlText w:val="%4."/>
      <w:lvlJc w:val="left"/>
      <w:pPr>
        <w:ind w:left="2880" w:hanging="360"/>
      </w:pPr>
    </w:lvl>
    <w:lvl w:ilvl="4" w:tplc="8C5AE93A">
      <w:start w:val="1"/>
      <w:numFmt w:val="lowerLetter"/>
      <w:lvlText w:val="%5."/>
      <w:lvlJc w:val="left"/>
      <w:pPr>
        <w:ind w:left="3600" w:hanging="360"/>
      </w:pPr>
    </w:lvl>
    <w:lvl w:ilvl="5" w:tplc="1AAC95D2">
      <w:start w:val="1"/>
      <w:numFmt w:val="lowerRoman"/>
      <w:lvlText w:val="%6."/>
      <w:lvlJc w:val="right"/>
      <w:pPr>
        <w:ind w:left="4320" w:hanging="180"/>
      </w:pPr>
    </w:lvl>
    <w:lvl w:ilvl="6" w:tplc="05305B60">
      <w:start w:val="1"/>
      <w:numFmt w:val="decimal"/>
      <w:lvlText w:val="%7."/>
      <w:lvlJc w:val="left"/>
      <w:pPr>
        <w:ind w:left="5040" w:hanging="360"/>
      </w:pPr>
    </w:lvl>
    <w:lvl w:ilvl="7" w:tplc="07E684C0">
      <w:start w:val="1"/>
      <w:numFmt w:val="lowerLetter"/>
      <w:lvlText w:val="%8."/>
      <w:lvlJc w:val="left"/>
      <w:pPr>
        <w:ind w:left="5760" w:hanging="360"/>
      </w:pPr>
    </w:lvl>
    <w:lvl w:ilvl="8" w:tplc="1D884814">
      <w:start w:val="1"/>
      <w:numFmt w:val="lowerRoman"/>
      <w:lvlText w:val="%9."/>
      <w:lvlJc w:val="right"/>
      <w:pPr>
        <w:ind w:left="6480" w:hanging="180"/>
      </w:pPr>
    </w:lvl>
  </w:abstractNum>
  <w:abstractNum w:abstractNumId="18" w15:restartNumberingAfterBreak="0">
    <w:nsid w:val="31721B71"/>
    <w:multiLevelType w:val="hybridMultilevel"/>
    <w:tmpl w:val="7A489156"/>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15:restartNumberingAfterBreak="0">
    <w:nsid w:val="31D90F8F"/>
    <w:multiLevelType w:val="multilevel"/>
    <w:tmpl w:val="1CF2D5AC"/>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0" w15:restartNumberingAfterBreak="0">
    <w:nsid w:val="31DE5AD7"/>
    <w:multiLevelType w:val="hybridMultilevel"/>
    <w:tmpl w:val="3D28989C"/>
    <w:lvl w:ilvl="0" w:tplc="1F2A090A">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2B57F18"/>
    <w:multiLevelType w:val="hybridMultilevel"/>
    <w:tmpl w:val="FF0864EC"/>
    <w:lvl w:ilvl="0" w:tplc="6AC8F692">
      <w:start w:val="1"/>
      <w:numFmt w:val="taiwaneseCountingThousand"/>
      <w:lvlText w:val="%1、"/>
      <w:lvlJc w:val="left"/>
      <w:pPr>
        <w:ind w:left="1711" w:hanging="7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2" w15:restartNumberingAfterBreak="0">
    <w:nsid w:val="32F23AC8"/>
    <w:multiLevelType w:val="hybridMultilevel"/>
    <w:tmpl w:val="588C7978"/>
    <w:lvl w:ilvl="0" w:tplc="DBFA9624">
      <w:start w:val="1"/>
      <w:numFmt w:val="taiwaneseCountingThousand"/>
      <w:lvlText w:val="(%1)"/>
      <w:lvlJc w:val="left"/>
      <w:pPr>
        <w:ind w:left="960" w:hanging="480"/>
      </w:pPr>
      <w:rPr>
        <w:strike w:val="0"/>
        <w:dstrike w:val="0"/>
        <w:color w:val="000000"/>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23" w15:restartNumberingAfterBreak="0">
    <w:nsid w:val="34CD61F2"/>
    <w:multiLevelType w:val="hybridMultilevel"/>
    <w:tmpl w:val="36ACD81E"/>
    <w:lvl w:ilvl="0" w:tplc="B86E0994">
      <w:start w:val="1"/>
      <w:numFmt w:val="taiwaneseCountingThousand"/>
      <w:lvlText w:val="(%1)"/>
      <w:lvlJc w:val="left"/>
      <w:pPr>
        <w:ind w:left="960" w:hanging="480"/>
      </w:pPr>
      <w:rPr>
        <w:strike w:val="0"/>
        <w:dstrike w:val="0"/>
        <w:color w:val="FF0000"/>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24" w15:restartNumberingAfterBreak="0">
    <w:nsid w:val="35AC3930"/>
    <w:multiLevelType w:val="hybridMultilevel"/>
    <w:tmpl w:val="588C7978"/>
    <w:lvl w:ilvl="0" w:tplc="DBFA9624">
      <w:start w:val="1"/>
      <w:numFmt w:val="taiwaneseCountingThousand"/>
      <w:lvlText w:val="(%1)"/>
      <w:lvlJc w:val="left"/>
      <w:pPr>
        <w:ind w:left="960" w:hanging="480"/>
      </w:pPr>
      <w:rPr>
        <w:strike w:val="0"/>
        <w:dstrike w:val="0"/>
        <w:color w:val="000000"/>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25" w15:restartNumberingAfterBreak="0">
    <w:nsid w:val="36F06209"/>
    <w:multiLevelType w:val="hybridMultilevel"/>
    <w:tmpl w:val="5838F4F6"/>
    <w:lvl w:ilvl="0" w:tplc="C084204C">
      <w:start w:val="5"/>
      <w:numFmt w:val="taiwaneseCountingThousand"/>
      <w:lvlText w:val="%1、"/>
      <w:lvlJc w:val="left"/>
      <w:pPr>
        <w:tabs>
          <w:tab w:val="num" w:pos="1047"/>
        </w:tabs>
        <w:ind w:left="1047"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6" w15:restartNumberingAfterBreak="0">
    <w:nsid w:val="382D5A72"/>
    <w:multiLevelType w:val="hybridMultilevel"/>
    <w:tmpl w:val="8F9AA584"/>
    <w:lvl w:ilvl="0" w:tplc="4218E478">
      <w:start w:val="1"/>
      <w:numFmt w:val="taiwaneseCountingThousand"/>
      <w:lvlText w:val="%1、"/>
      <w:lvlJc w:val="left"/>
      <w:pPr>
        <w:ind w:left="480" w:hanging="480"/>
      </w:pPr>
      <w:rPr>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7" w15:restartNumberingAfterBreak="0">
    <w:nsid w:val="38490CBE"/>
    <w:multiLevelType w:val="hybridMultilevel"/>
    <w:tmpl w:val="191EDDA6"/>
    <w:lvl w:ilvl="0" w:tplc="0409000F">
      <w:start w:val="1"/>
      <w:numFmt w:val="decimal"/>
      <w:lvlText w:val="%1."/>
      <w:lvlJc w:val="left"/>
      <w:pPr>
        <w:ind w:left="1920" w:hanging="480"/>
      </w:pPr>
    </w:lvl>
    <w:lvl w:ilvl="1" w:tplc="A6049BD6">
      <w:start w:val="7"/>
      <w:numFmt w:val="taiwaneseCountingThousand"/>
      <w:lvlText w:val="%2、"/>
      <w:lvlJc w:val="left"/>
      <w:pPr>
        <w:ind w:left="870" w:hanging="390"/>
      </w:pPr>
      <w:rPr>
        <w:u w:val="single"/>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8" w15:restartNumberingAfterBreak="0">
    <w:nsid w:val="3A7020EF"/>
    <w:multiLevelType w:val="hybridMultilevel"/>
    <w:tmpl w:val="7A1E6162"/>
    <w:lvl w:ilvl="0" w:tplc="211A61D8">
      <w:start w:val="3"/>
      <w:numFmt w:val="taiwaneseCountingThousand"/>
      <w:lvlText w:val="%1、"/>
      <w:lvlJc w:val="left"/>
      <w:pPr>
        <w:ind w:left="450" w:hanging="450"/>
      </w:pPr>
      <w:rPr>
        <w:rFonts w:hAnsi="標楷體"/>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9" w15:restartNumberingAfterBreak="0">
    <w:nsid w:val="3F9C0EB5"/>
    <w:multiLevelType w:val="hybridMultilevel"/>
    <w:tmpl w:val="3572DA94"/>
    <w:lvl w:ilvl="0" w:tplc="F5FE9A2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12E4720"/>
    <w:multiLevelType w:val="hybridMultilevel"/>
    <w:tmpl w:val="1A42D59E"/>
    <w:styleLink w:val="WWNum101"/>
    <w:lvl w:ilvl="0" w:tplc="BA689A9A">
      <w:start w:val="1"/>
      <w:numFmt w:val="ideographLegalTraditional"/>
      <w:lvlText w:val="%1、"/>
      <w:lvlJc w:val="left"/>
      <w:pPr>
        <w:ind w:left="720" w:hanging="720"/>
      </w:pPr>
      <w:rPr>
        <w:rFonts w:hint="default"/>
        <w:b/>
        <w:color w:val="000000"/>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53F342D"/>
    <w:multiLevelType w:val="multilevel"/>
    <w:tmpl w:val="A4A83168"/>
    <w:styleLink w:val="WWNum13"/>
    <w:lvl w:ilvl="0">
      <w:start w:val="1"/>
      <w:numFmt w:val="taiwaneseCountingThousand"/>
      <w:lvlText w:val="(%1)"/>
      <w:lvlJc w:val="left"/>
      <w:pPr>
        <w:ind w:left="1048" w:hanging="480"/>
      </w:pPr>
      <w:rPr>
        <w:rFonts w:ascii="標楷體" w:eastAsia="標楷體" w:hAnsi="標楷體" w:hint="eastAsia"/>
        <w:color w:val="auto"/>
      </w:rPr>
    </w:lvl>
    <w:lvl w:ilvl="1">
      <w:start w:val="1"/>
      <w:numFmt w:val="taiwaneseCountingThousand"/>
      <w:lvlText w:val="%2、"/>
      <w:lvlJc w:val="left"/>
      <w:pPr>
        <w:ind w:left="960" w:hanging="480"/>
      </w:pPr>
    </w:lvl>
    <w:lvl w:ilvl="2">
      <w:start w:val="2"/>
      <w:numFmt w:val="taiwaneseCountingThousand"/>
      <w:lvlText w:val="%3、"/>
      <w:lvlJc w:val="left"/>
      <w:pPr>
        <w:ind w:left="1680" w:hanging="720"/>
      </w:pPr>
      <w:rPr>
        <w:rFonts w:hint="default"/>
      </w:r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32" w15:restartNumberingAfterBreak="0">
    <w:nsid w:val="4670674E"/>
    <w:multiLevelType w:val="hybridMultilevel"/>
    <w:tmpl w:val="191EDDA6"/>
    <w:lvl w:ilvl="0" w:tplc="0409000F">
      <w:start w:val="1"/>
      <w:numFmt w:val="decimal"/>
      <w:lvlText w:val="%1."/>
      <w:lvlJc w:val="left"/>
      <w:pPr>
        <w:ind w:left="1920" w:hanging="480"/>
      </w:pPr>
    </w:lvl>
    <w:lvl w:ilvl="1" w:tplc="A6049BD6">
      <w:start w:val="7"/>
      <w:numFmt w:val="taiwaneseCountingThousand"/>
      <w:lvlText w:val="%2、"/>
      <w:lvlJc w:val="left"/>
      <w:pPr>
        <w:ind w:left="870" w:hanging="390"/>
      </w:pPr>
      <w:rPr>
        <w:u w:val="single"/>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3" w15:restartNumberingAfterBreak="0">
    <w:nsid w:val="477471FA"/>
    <w:multiLevelType w:val="hybridMultilevel"/>
    <w:tmpl w:val="B92C6BBE"/>
    <w:lvl w:ilvl="0" w:tplc="FFFFFFFF">
      <w:start w:val="1"/>
      <w:numFmt w:val="decimal"/>
      <w:lvlText w:val="%1."/>
      <w:lvlJc w:val="left"/>
      <w:pPr>
        <w:ind w:left="720" w:hanging="360"/>
      </w:pPr>
    </w:lvl>
    <w:lvl w:ilvl="1" w:tplc="66C640FE">
      <w:start w:val="1"/>
      <w:numFmt w:val="lowerLetter"/>
      <w:lvlText w:val="%2."/>
      <w:lvlJc w:val="left"/>
      <w:pPr>
        <w:ind w:left="1440" w:hanging="360"/>
      </w:pPr>
    </w:lvl>
    <w:lvl w:ilvl="2" w:tplc="CFFC93A2">
      <w:start w:val="1"/>
      <w:numFmt w:val="lowerRoman"/>
      <w:lvlText w:val="%3."/>
      <w:lvlJc w:val="right"/>
      <w:pPr>
        <w:ind w:left="2160" w:hanging="180"/>
      </w:pPr>
    </w:lvl>
    <w:lvl w:ilvl="3" w:tplc="2E3C0FFE">
      <w:start w:val="1"/>
      <w:numFmt w:val="decimal"/>
      <w:lvlText w:val="%4."/>
      <w:lvlJc w:val="left"/>
      <w:pPr>
        <w:ind w:left="2880" w:hanging="360"/>
      </w:pPr>
    </w:lvl>
    <w:lvl w:ilvl="4" w:tplc="F252F06A">
      <w:start w:val="1"/>
      <w:numFmt w:val="lowerLetter"/>
      <w:lvlText w:val="%5."/>
      <w:lvlJc w:val="left"/>
      <w:pPr>
        <w:ind w:left="3600" w:hanging="360"/>
      </w:pPr>
    </w:lvl>
    <w:lvl w:ilvl="5" w:tplc="ACDAD5BC">
      <w:start w:val="1"/>
      <w:numFmt w:val="lowerRoman"/>
      <w:lvlText w:val="%6."/>
      <w:lvlJc w:val="right"/>
      <w:pPr>
        <w:ind w:left="4320" w:hanging="180"/>
      </w:pPr>
    </w:lvl>
    <w:lvl w:ilvl="6" w:tplc="4296C236">
      <w:start w:val="1"/>
      <w:numFmt w:val="decimal"/>
      <w:lvlText w:val="%7."/>
      <w:lvlJc w:val="left"/>
      <w:pPr>
        <w:ind w:left="5040" w:hanging="360"/>
      </w:pPr>
    </w:lvl>
    <w:lvl w:ilvl="7" w:tplc="14B235E8">
      <w:start w:val="1"/>
      <w:numFmt w:val="lowerLetter"/>
      <w:lvlText w:val="%8."/>
      <w:lvlJc w:val="left"/>
      <w:pPr>
        <w:ind w:left="5760" w:hanging="360"/>
      </w:pPr>
    </w:lvl>
    <w:lvl w:ilvl="8" w:tplc="6E6CBA22">
      <w:start w:val="1"/>
      <w:numFmt w:val="lowerRoman"/>
      <w:lvlText w:val="%9."/>
      <w:lvlJc w:val="right"/>
      <w:pPr>
        <w:ind w:left="6480" w:hanging="180"/>
      </w:pPr>
    </w:lvl>
  </w:abstractNum>
  <w:abstractNum w:abstractNumId="34" w15:restartNumberingAfterBreak="0">
    <w:nsid w:val="48D66D2C"/>
    <w:multiLevelType w:val="hybridMultilevel"/>
    <w:tmpl w:val="588C7978"/>
    <w:lvl w:ilvl="0" w:tplc="DBFA9624">
      <w:start w:val="1"/>
      <w:numFmt w:val="taiwaneseCountingThousand"/>
      <w:lvlText w:val="(%1)"/>
      <w:lvlJc w:val="left"/>
      <w:pPr>
        <w:ind w:left="960" w:hanging="480"/>
      </w:pPr>
      <w:rPr>
        <w:strike w:val="0"/>
        <w:dstrike w:val="0"/>
        <w:color w:val="000000"/>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35" w15:restartNumberingAfterBreak="0">
    <w:nsid w:val="4AA56B8E"/>
    <w:multiLevelType w:val="multilevel"/>
    <w:tmpl w:val="C478A164"/>
    <w:lvl w:ilvl="0">
      <w:start w:val="1"/>
      <w:numFmt w:val="taiwaneseCountingThousand"/>
      <w:lvlText w:val="%1、"/>
      <w:lvlJc w:val="left"/>
      <w:pPr>
        <w:ind w:left="928" w:hanging="360"/>
      </w:pPr>
      <w:rPr>
        <w:rFonts w:ascii="標楷體" w:eastAsia="標楷體" w:hAnsi="標楷體"/>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6" w15:restartNumberingAfterBreak="0">
    <w:nsid w:val="4B38742B"/>
    <w:multiLevelType w:val="hybridMultilevel"/>
    <w:tmpl w:val="191EDDA6"/>
    <w:lvl w:ilvl="0" w:tplc="0409000F">
      <w:start w:val="1"/>
      <w:numFmt w:val="decimal"/>
      <w:lvlText w:val="%1."/>
      <w:lvlJc w:val="left"/>
      <w:pPr>
        <w:ind w:left="1920" w:hanging="480"/>
      </w:pPr>
    </w:lvl>
    <w:lvl w:ilvl="1" w:tplc="A6049BD6">
      <w:start w:val="7"/>
      <w:numFmt w:val="taiwaneseCountingThousand"/>
      <w:lvlText w:val="%2、"/>
      <w:lvlJc w:val="left"/>
      <w:pPr>
        <w:ind w:left="870" w:hanging="390"/>
      </w:pPr>
      <w:rPr>
        <w:u w:val="single"/>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7" w15:restartNumberingAfterBreak="0">
    <w:nsid w:val="4E3D3B18"/>
    <w:multiLevelType w:val="multilevel"/>
    <w:tmpl w:val="80B87EF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8" w15:restartNumberingAfterBreak="0">
    <w:nsid w:val="4E514046"/>
    <w:multiLevelType w:val="multilevel"/>
    <w:tmpl w:val="1B8C4B3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9" w15:restartNumberingAfterBreak="0">
    <w:nsid w:val="52A4290C"/>
    <w:multiLevelType w:val="hybridMultilevel"/>
    <w:tmpl w:val="44C829EC"/>
    <w:lvl w:ilvl="0" w:tplc="969C561C">
      <w:start w:val="1"/>
      <w:numFmt w:val="taiwaneseCountingThousand"/>
      <w:lvlText w:val="(%1)"/>
      <w:lvlJc w:val="left"/>
      <w:pPr>
        <w:ind w:left="1047" w:hanging="480"/>
      </w:pPr>
      <w:rPr>
        <w:strike w:val="0"/>
        <w:dstrike w:val="0"/>
        <w:color w:val="FF0000"/>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40" w15:restartNumberingAfterBreak="0">
    <w:nsid w:val="52C356E3"/>
    <w:multiLevelType w:val="hybridMultilevel"/>
    <w:tmpl w:val="588C7978"/>
    <w:lvl w:ilvl="0" w:tplc="DBFA9624">
      <w:start w:val="1"/>
      <w:numFmt w:val="taiwaneseCountingThousand"/>
      <w:lvlText w:val="(%1)"/>
      <w:lvlJc w:val="left"/>
      <w:pPr>
        <w:ind w:left="960" w:hanging="480"/>
      </w:pPr>
      <w:rPr>
        <w:strike w:val="0"/>
        <w:dstrike w:val="0"/>
        <w:color w:val="000000"/>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41" w15:restartNumberingAfterBreak="0">
    <w:nsid w:val="53F63FF8"/>
    <w:multiLevelType w:val="hybridMultilevel"/>
    <w:tmpl w:val="588C7978"/>
    <w:lvl w:ilvl="0" w:tplc="DBFA9624">
      <w:start w:val="1"/>
      <w:numFmt w:val="taiwaneseCountingThousand"/>
      <w:lvlText w:val="(%1)"/>
      <w:lvlJc w:val="left"/>
      <w:pPr>
        <w:ind w:left="960" w:hanging="480"/>
      </w:pPr>
      <w:rPr>
        <w:strike w:val="0"/>
        <w:dstrike w:val="0"/>
        <w:color w:val="000000"/>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42" w15:restartNumberingAfterBreak="0">
    <w:nsid w:val="54824158"/>
    <w:multiLevelType w:val="hybridMultilevel"/>
    <w:tmpl w:val="7A489156"/>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3" w15:restartNumberingAfterBreak="0">
    <w:nsid w:val="59902D39"/>
    <w:multiLevelType w:val="multilevel"/>
    <w:tmpl w:val="2A22AF5A"/>
    <w:styleLink w:val="WWNum11"/>
    <w:lvl w:ilvl="0">
      <w:start w:val="1"/>
      <w:numFmt w:val="japaneseCounting"/>
      <w:lvlText w:val="%1、"/>
      <w:lvlJc w:val="left"/>
      <w:pPr>
        <w:ind w:left="1615" w:hanging="480"/>
      </w:pPr>
    </w:lvl>
    <w:lvl w:ilvl="1">
      <w:start w:val="1"/>
      <w:numFmt w:val="ideographTraditional"/>
      <w:lvlText w:val="%2、"/>
      <w:lvlJc w:val="left"/>
      <w:pPr>
        <w:ind w:left="2095" w:hanging="480"/>
      </w:pPr>
    </w:lvl>
    <w:lvl w:ilvl="2">
      <w:start w:val="1"/>
      <w:numFmt w:val="lowerRoman"/>
      <w:lvlText w:val="%3."/>
      <w:lvlJc w:val="right"/>
      <w:pPr>
        <w:ind w:left="2575" w:hanging="480"/>
      </w:pPr>
    </w:lvl>
    <w:lvl w:ilvl="3">
      <w:start w:val="1"/>
      <w:numFmt w:val="decimal"/>
      <w:lvlText w:val="%4."/>
      <w:lvlJc w:val="left"/>
      <w:pPr>
        <w:ind w:left="3055" w:hanging="480"/>
      </w:pPr>
    </w:lvl>
    <w:lvl w:ilvl="4">
      <w:start w:val="1"/>
      <w:numFmt w:val="ideographTraditional"/>
      <w:lvlText w:val="%5、"/>
      <w:lvlJc w:val="left"/>
      <w:pPr>
        <w:ind w:left="3535" w:hanging="480"/>
      </w:pPr>
    </w:lvl>
    <w:lvl w:ilvl="5">
      <w:start w:val="1"/>
      <w:numFmt w:val="lowerRoman"/>
      <w:lvlText w:val="%6."/>
      <w:lvlJc w:val="right"/>
      <w:pPr>
        <w:ind w:left="4015" w:hanging="480"/>
      </w:pPr>
    </w:lvl>
    <w:lvl w:ilvl="6">
      <w:start w:val="1"/>
      <w:numFmt w:val="decimal"/>
      <w:lvlText w:val="%7."/>
      <w:lvlJc w:val="left"/>
      <w:pPr>
        <w:ind w:left="4495" w:hanging="480"/>
      </w:pPr>
    </w:lvl>
    <w:lvl w:ilvl="7">
      <w:start w:val="1"/>
      <w:numFmt w:val="ideographTraditional"/>
      <w:lvlText w:val="%8、"/>
      <w:lvlJc w:val="left"/>
      <w:pPr>
        <w:ind w:left="4975" w:hanging="480"/>
      </w:pPr>
    </w:lvl>
    <w:lvl w:ilvl="8">
      <w:start w:val="1"/>
      <w:numFmt w:val="lowerRoman"/>
      <w:lvlText w:val="%9."/>
      <w:lvlJc w:val="right"/>
      <w:pPr>
        <w:ind w:left="5455" w:hanging="480"/>
      </w:pPr>
    </w:lvl>
  </w:abstractNum>
  <w:abstractNum w:abstractNumId="44" w15:restartNumberingAfterBreak="0">
    <w:nsid w:val="5CB841ED"/>
    <w:multiLevelType w:val="hybridMultilevel"/>
    <w:tmpl w:val="2E26B582"/>
    <w:lvl w:ilvl="0" w:tplc="E89EB908">
      <w:start w:val="1"/>
      <w:numFmt w:val="taiwaneseCountingThousand"/>
      <w:lvlText w:val="(%1)"/>
      <w:lvlJc w:val="left"/>
      <w:pPr>
        <w:ind w:left="1180" w:hanging="480"/>
      </w:pPr>
      <w:rPr>
        <w:color w:val="FF0000"/>
      </w:rPr>
    </w:lvl>
    <w:lvl w:ilvl="1" w:tplc="04090019">
      <w:start w:val="1"/>
      <w:numFmt w:val="ideographTraditional"/>
      <w:lvlText w:val="%2、"/>
      <w:lvlJc w:val="left"/>
      <w:pPr>
        <w:ind w:left="1660" w:hanging="480"/>
      </w:pPr>
    </w:lvl>
    <w:lvl w:ilvl="2" w:tplc="0409001B">
      <w:start w:val="1"/>
      <w:numFmt w:val="lowerRoman"/>
      <w:lvlText w:val="%3."/>
      <w:lvlJc w:val="right"/>
      <w:pPr>
        <w:ind w:left="2140" w:hanging="480"/>
      </w:pPr>
    </w:lvl>
    <w:lvl w:ilvl="3" w:tplc="0409000F">
      <w:start w:val="1"/>
      <w:numFmt w:val="decimal"/>
      <w:lvlText w:val="%4."/>
      <w:lvlJc w:val="left"/>
      <w:pPr>
        <w:ind w:left="2620" w:hanging="480"/>
      </w:pPr>
    </w:lvl>
    <w:lvl w:ilvl="4" w:tplc="04090019">
      <w:start w:val="1"/>
      <w:numFmt w:val="ideographTraditional"/>
      <w:lvlText w:val="%5、"/>
      <w:lvlJc w:val="left"/>
      <w:pPr>
        <w:ind w:left="3100" w:hanging="480"/>
      </w:pPr>
    </w:lvl>
    <w:lvl w:ilvl="5" w:tplc="0409001B">
      <w:start w:val="1"/>
      <w:numFmt w:val="lowerRoman"/>
      <w:lvlText w:val="%6."/>
      <w:lvlJc w:val="right"/>
      <w:pPr>
        <w:ind w:left="3580" w:hanging="480"/>
      </w:pPr>
    </w:lvl>
    <w:lvl w:ilvl="6" w:tplc="0409000F">
      <w:start w:val="1"/>
      <w:numFmt w:val="decimal"/>
      <w:lvlText w:val="%7."/>
      <w:lvlJc w:val="left"/>
      <w:pPr>
        <w:ind w:left="4060" w:hanging="480"/>
      </w:pPr>
    </w:lvl>
    <w:lvl w:ilvl="7" w:tplc="04090019">
      <w:start w:val="1"/>
      <w:numFmt w:val="ideographTraditional"/>
      <w:lvlText w:val="%8、"/>
      <w:lvlJc w:val="left"/>
      <w:pPr>
        <w:ind w:left="4540" w:hanging="480"/>
      </w:pPr>
    </w:lvl>
    <w:lvl w:ilvl="8" w:tplc="0409001B">
      <w:start w:val="1"/>
      <w:numFmt w:val="lowerRoman"/>
      <w:lvlText w:val="%9."/>
      <w:lvlJc w:val="right"/>
      <w:pPr>
        <w:ind w:left="5020" w:hanging="480"/>
      </w:pPr>
    </w:lvl>
  </w:abstractNum>
  <w:abstractNum w:abstractNumId="45" w15:restartNumberingAfterBreak="0">
    <w:nsid w:val="5CF86D58"/>
    <w:multiLevelType w:val="hybridMultilevel"/>
    <w:tmpl w:val="FF0864EC"/>
    <w:lvl w:ilvl="0" w:tplc="6AC8F692">
      <w:start w:val="1"/>
      <w:numFmt w:val="taiwaneseCountingThousand"/>
      <w:lvlText w:val="%1、"/>
      <w:lvlJc w:val="left"/>
      <w:pPr>
        <w:ind w:left="1711" w:hanging="7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46" w15:restartNumberingAfterBreak="0">
    <w:nsid w:val="5D4D151A"/>
    <w:multiLevelType w:val="hybridMultilevel"/>
    <w:tmpl w:val="FF0864EC"/>
    <w:lvl w:ilvl="0" w:tplc="6AC8F692">
      <w:start w:val="1"/>
      <w:numFmt w:val="taiwaneseCountingThousand"/>
      <w:lvlText w:val="%1、"/>
      <w:lvlJc w:val="left"/>
      <w:pPr>
        <w:ind w:left="1711" w:hanging="7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47" w15:restartNumberingAfterBreak="0">
    <w:nsid w:val="5D9D2695"/>
    <w:multiLevelType w:val="hybridMultilevel"/>
    <w:tmpl w:val="D102BEC2"/>
    <w:lvl w:ilvl="0" w:tplc="732E0D84">
      <w:start w:val="6"/>
      <w:numFmt w:val="taiwaneseCountingThousand"/>
      <w:lvlText w:val="%1、"/>
      <w:lvlJc w:val="left"/>
      <w:pPr>
        <w:tabs>
          <w:tab w:val="num" w:pos="1180"/>
        </w:tabs>
        <w:ind w:left="11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8" w15:restartNumberingAfterBreak="0">
    <w:nsid w:val="5DA12B34"/>
    <w:multiLevelType w:val="multilevel"/>
    <w:tmpl w:val="49B04CF8"/>
    <w:lvl w:ilvl="0">
      <w:start w:val="1"/>
      <w:numFmt w:val="taiwaneseCountingThousand"/>
      <w:lvlText w:val="%1、"/>
      <w:lvlJc w:val="left"/>
      <w:pPr>
        <w:ind w:left="-87" w:hanging="480"/>
      </w:pPr>
      <w:rPr>
        <w:rFonts w:ascii="標楷體" w:eastAsia="標楷體" w:hAnsi="標楷體"/>
      </w:rPr>
    </w:lvl>
    <w:lvl w:ilvl="1">
      <w:start w:val="1"/>
      <w:numFmt w:val="ideographTraditional"/>
      <w:lvlText w:val="%2、"/>
      <w:lvlJc w:val="left"/>
      <w:pPr>
        <w:ind w:left="393" w:hanging="480"/>
      </w:pPr>
    </w:lvl>
    <w:lvl w:ilvl="2">
      <w:start w:val="1"/>
      <w:numFmt w:val="lowerRoman"/>
      <w:lvlText w:val="%3."/>
      <w:lvlJc w:val="right"/>
      <w:pPr>
        <w:ind w:left="873" w:hanging="480"/>
      </w:pPr>
    </w:lvl>
    <w:lvl w:ilvl="3">
      <w:start w:val="1"/>
      <w:numFmt w:val="decimal"/>
      <w:lvlText w:val="%4."/>
      <w:lvlJc w:val="left"/>
      <w:pPr>
        <w:ind w:left="1353" w:hanging="480"/>
      </w:pPr>
    </w:lvl>
    <w:lvl w:ilvl="4">
      <w:start w:val="1"/>
      <w:numFmt w:val="ideographTraditional"/>
      <w:lvlText w:val="%5、"/>
      <w:lvlJc w:val="left"/>
      <w:pPr>
        <w:ind w:left="1833" w:hanging="480"/>
      </w:pPr>
    </w:lvl>
    <w:lvl w:ilvl="5">
      <w:start w:val="1"/>
      <w:numFmt w:val="lowerRoman"/>
      <w:lvlText w:val="%6."/>
      <w:lvlJc w:val="right"/>
      <w:pPr>
        <w:ind w:left="2313" w:hanging="480"/>
      </w:pPr>
    </w:lvl>
    <w:lvl w:ilvl="6">
      <w:start w:val="1"/>
      <w:numFmt w:val="decimal"/>
      <w:lvlText w:val="%7."/>
      <w:lvlJc w:val="left"/>
      <w:pPr>
        <w:ind w:left="2793" w:hanging="480"/>
      </w:pPr>
    </w:lvl>
    <w:lvl w:ilvl="7">
      <w:start w:val="1"/>
      <w:numFmt w:val="ideographTraditional"/>
      <w:lvlText w:val="%8、"/>
      <w:lvlJc w:val="left"/>
      <w:pPr>
        <w:ind w:left="3273" w:hanging="480"/>
      </w:pPr>
    </w:lvl>
    <w:lvl w:ilvl="8">
      <w:start w:val="1"/>
      <w:numFmt w:val="lowerRoman"/>
      <w:lvlText w:val="%9."/>
      <w:lvlJc w:val="right"/>
      <w:pPr>
        <w:ind w:left="3753" w:hanging="480"/>
      </w:pPr>
    </w:lvl>
  </w:abstractNum>
  <w:abstractNum w:abstractNumId="49" w15:restartNumberingAfterBreak="0">
    <w:nsid w:val="604E6A9F"/>
    <w:multiLevelType w:val="hybridMultilevel"/>
    <w:tmpl w:val="588C7978"/>
    <w:lvl w:ilvl="0" w:tplc="DBFA9624">
      <w:start w:val="1"/>
      <w:numFmt w:val="taiwaneseCountingThousand"/>
      <w:lvlText w:val="(%1)"/>
      <w:lvlJc w:val="left"/>
      <w:pPr>
        <w:ind w:left="960" w:hanging="480"/>
      </w:pPr>
      <w:rPr>
        <w:strike w:val="0"/>
        <w:dstrike w:val="0"/>
        <w:color w:val="000000"/>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50" w15:restartNumberingAfterBreak="0">
    <w:nsid w:val="63730A5E"/>
    <w:multiLevelType w:val="hybridMultilevel"/>
    <w:tmpl w:val="B704BEAA"/>
    <w:lvl w:ilvl="0" w:tplc="EBF0E7D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4A31D09"/>
    <w:multiLevelType w:val="multilevel"/>
    <w:tmpl w:val="BC20B16C"/>
    <w:styleLink w:val="WWNum10"/>
    <w:lvl w:ilvl="0">
      <w:start w:val="1"/>
      <w:numFmt w:val="japaneseCounting"/>
      <w:lvlText w:val="%1、"/>
      <w:lvlJc w:val="left"/>
      <w:pPr>
        <w:ind w:left="1756" w:hanging="480"/>
      </w:p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52" w15:restartNumberingAfterBreak="0">
    <w:nsid w:val="65CB5721"/>
    <w:multiLevelType w:val="multilevel"/>
    <w:tmpl w:val="A1B424CC"/>
    <w:lvl w:ilvl="0">
      <w:start w:val="1"/>
      <w:numFmt w:val="decimal"/>
      <w:lvlText w:val="%1."/>
      <w:lvlJc w:val="left"/>
      <w:pPr>
        <w:ind w:left="600" w:hanging="360"/>
      </w:pPr>
      <w:rPr>
        <w:color w:val="auto"/>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53" w15:restartNumberingAfterBreak="0">
    <w:nsid w:val="67D35AE9"/>
    <w:multiLevelType w:val="hybridMultilevel"/>
    <w:tmpl w:val="1530238E"/>
    <w:lvl w:ilvl="0" w:tplc="5EA65D2C">
      <w:start w:val="1"/>
      <w:numFmt w:val="taiwaneseCountingThousand"/>
      <w:lvlText w:val="(%1)"/>
      <w:lvlJc w:val="left"/>
      <w:pPr>
        <w:ind w:left="1330" w:hanging="480"/>
      </w:pPr>
      <w:rPr>
        <w:strike w:val="0"/>
        <w:dstrike w:val="0"/>
        <w:color w:val="FF0000"/>
        <w:u w:val="singl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54" w15:restartNumberingAfterBreak="0">
    <w:nsid w:val="68666779"/>
    <w:multiLevelType w:val="hybridMultilevel"/>
    <w:tmpl w:val="9ED61028"/>
    <w:lvl w:ilvl="0" w:tplc="50E49528">
      <w:start w:val="1"/>
      <w:numFmt w:val="taiwaneseCountingThousand"/>
      <w:lvlText w:val="(%1)"/>
      <w:lvlJc w:val="left"/>
      <w:pPr>
        <w:ind w:left="960" w:hanging="480"/>
      </w:pPr>
      <w:rPr>
        <w:strike w:val="0"/>
        <w:dstrike w:val="0"/>
        <w:color w:val="FF0000"/>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55" w15:restartNumberingAfterBreak="0">
    <w:nsid w:val="6C0D069B"/>
    <w:multiLevelType w:val="hybridMultilevel"/>
    <w:tmpl w:val="4874DE40"/>
    <w:lvl w:ilvl="0" w:tplc="006A536A">
      <w:start w:val="1"/>
      <w:numFmt w:val="taiwaneseCountingThousand"/>
      <w:lvlText w:val="(%1)"/>
      <w:lvlJc w:val="left"/>
      <w:pPr>
        <w:ind w:left="960" w:hanging="480"/>
      </w:pPr>
      <w:rPr>
        <w:strike w:val="0"/>
        <w:dstrike w:val="0"/>
        <w:color w:val="FF0000"/>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56" w15:restartNumberingAfterBreak="0">
    <w:nsid w:val="6C4F5F28"/>
    <w:multiLevelType w:val="hybridMultilevel"/>
    <w:tmpl w:val="91920062"/>
    <w:lvl w:ilvl="0" w:tplc="6B8EBA66">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6CAB2AF4"/>
    <w:multiLevelType w:val="hybridMultilevel"/>
    <w:tmpl w:val="9B80FFD6"/>
    <w:lvl w:ilvl="0" w:tplc="04090015">
      <w:start w:val="1"/>
      <w:numFmt w:val="taiwaneseCountingThousand"/>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58" w15:restartNumberingAfterBreak="0">
    <w:nsid w:val="6CC74D93"/>
    <w:multiLevelType w:val="hybridMultilevel"/>
    <w:tmpl w:val="07B88CE8"/>
    <w:lvl w:ilvl="0" w:tplc="0D2A58F0">
      <w:start w:val="1"/>
      <w:numFmt w:val="decimal"/>
      <w:lvlText w:val="%1."/>
      <w:lvlJc w:val="left"/>
      <w:pPr>
        <w:ind w:left="1920" w:hanging="480"/>
      </w:pPr>
      <w:rPr>
        <w:color w:val="FF0000"/>
      </w:rPr>
    </w:lvl>
    <w:lvl w:ilvl="1" w:tplc="A6049BD6">
      <w:start w:val="7"/>
      <w:numFmt w:val="taiwaneseCountingThousand"/>
      <w:lvlText w:val="%2、"/>
      <w:lvlJc w:val="left"/>
      <w:pPr>
        <w:ind w:left="870" w:hanging="390"/>
      </w:pPr>
      <w:rPr>
        <w:u w:val="single"/>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9" w15:restartNumberingAfterBreak="0">
    <w:nsid w:val="75AB7DA1"/>
    <w:multiLevelType w:val="hybridMultilevel"/>
    <w:tmpl w:val="770C930A"/>
    <w:lvl w:ilvl="0" w:tplc="CDD88E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768F20CE"/>
    <w:multiLevelType w:val="hybridMultilevel"/>
    <w:tmpl w:val="4CBC3014"/>
    <w:lvl w:ilvl="0" w:tplc="06AC4AA4">
      <w:start w:val="2"/>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1" w15:restartNumberingAfterBreak="0">
    <w:nsid w:val="78A77D63"/>
    <w:multiLevelType w:val="hybridMultilevel"/>
    <w:tmpl w:val="588C7978"/>
    <w:lvl w:ilvl="0" w:tplc="DBFA9624">
      <w:start w:val="1"/>
      <w:numFmt w:val="taiwaneseCountingThousand"/>
      <w:lvlText w:val="(%1)"/>
      <w:lvlJc w:val="left"/>
      <w:pPr>
        <w:ind w:left="960" w:hanging="480"/>
      </w:pPr>
      <w:rPr>
        <w:strike w:val="0"/>
        <w:dstrike w:val="0"/>
        <w:color w:val="000000"/>
        <w:u w:val="none"/>
        <w:effect w:val="none"/>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num w:numId="1">
    <w:abstractNumId w:val="17"/>
  </w:num>
  <w:num w:numId="2">
    <w:abstractNumId w:val="33"/>
  </w:num>
  <w:num w:numId="3">
    <w:abstractNumId w:val="30"/>
  </w:num>
  <w:num w:numId="4">
    <w:abstractNumId w:val="43"/>
  </w:num>
  <w:num w:numId="5">
    <w:abstractNumId w:val="10"/>
  </w:num>
  <w:num w:numId="6">
    <w:abstractNumId w:val="51"/>
  </w:num>
  <w:num w:numId="7">
    <w:abstractNumId w:val="46"/>
  </w:num>
  <w:num w:numId="8">
    <w:abstractNumId w:val="31"/>
  </w:num>
  <w:num w:numId="9">
    <w:abstractNumId w:val="5"/>
  </w:num>
  <w:num w:numId="10">
    <w:abstractNumId w:val="20"/>
  </w:num>
  <w:num w:numId="11">
    <w:abstractNumId w:val="56"/>
  </w:num>
  <w:num w:numId="12">
    <w:abstractNumId w:val="51"/>
    <w:lvlOverride w:ilvl="0">
      <w:lvl w:ilvl="0">
        <w:start w:val="1"/>
        <w:numFmt w:val="japaneseCounting"/>
        <w:lvlText w:val="第%1條"/>
        <w:lvlJc w:val="left"/>
        <w:pPr>
          <w:ind w:left="483" w:hanging="57"/>
        </w:pPr>
        <w:rPr>
          <w:rFonts w:ascii="標楷體" w:eastAsia="標楷體" w:hAnsi="標楷體"/>
          <w:b w:val="0"/>
          <w:sz w:val="24"/>
          <w:szCs w:val="24"/>
          <w:lang w:val="en-US"/>
        </w:rPr>
      </w:lvl>
    </w:lvlOverride>
  </w:num>
  <w:num w:numId="13">
    <w:abstractNumId w:val="0"/>
  </w:num>
  <w:num w:numId="14">
    <w:abstractNumId w:val="12"/>
  </w:num>
  <w:num w:numId="15">
    <w:abstractNumId w:val="4"/>
  </w:num>
  <w:num w:numId="16">
    <w:abstractNumId w:val="57"/>
  </w:num>
  <w:num w:numId="17">
    <w:abstractNumId w:val="48"/>
  </w:num>
  <w:num w:numId="18">
    <w:abstractNumId w:val="38"/>
  </w:num>
  <w:num w:numId="19">
    <w:abstractNumId w:val="2"/>
  </w:num>
  <w:num w:numId="20">
    <w:abstractNumId w:val="37"/>
  </w:num>
  <w:num w:numId="21">
    <w:abstractNumId w:val="11"/>
  </w:num>
  <w:num w:numId="22">
    <w:abstractNumId w:val="29"/>
  </w:num>
  <w:num w:numId="23">
    <w:abstractNumId w:val="35"/>
  </w:num>
  <w:num w:numId="24">
    <w:abstractNumId w:val="19"/>
  </w:num>
  <w:num w:numId="25">
    <w:abstractNumId w:val="52"/>
  </w:num>
  <w:num w:numId="26">
    <w:abstractNumId w:val="21"/>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lvlOverride w:ilvl="0">
      <w:startOverride w:val="1"/>
    </w:lvlOverride>
    <w:lvlOverride w:ilvl="1"/>
    <w:lvlOverride w:ilvl="2"/>
    <w:lvlOverride w:ilvl="3"/>
    <w:lvlOverride w:ilvl="4"/>
    <w:lvlOverride w:ilvl="5"/>
    <w:lvlOverride w:ilvl="6"/>
    <w:lvlOverride w:ilvl="7"/>
    <w:lvlOverride w:ilvl="8"/>
  </w:num>
  <w:num w:numId="31">
    <w:abstractNumId w:val="2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startOverride w:val="1"/>
    </w:lvlOverride>
    <w:lvlOverride w:ilvl="1"/>
    <w:lvlOverride w:ilvl="2"/>
    <w:lvlOverride w:ilvl="3"/>
    <w:lvlOverride w:ilvl="4"/>
    <w:lvlOverride w:ilvl="5"/>
    <w:lvlOverride w:ilvl="6"/>
    <w:lvlOverride w:ilvl="7"/>
    <w:lvlOverride w:ilvl="8"/>
  </w:num>
  <w:num w:numId="33">
    <w:abstractNumId w:val="34"/>
    <w:lvlOverride w:ilvl="0">
      <w:startOverride w:val="1"/>
    </w:lvlOverride>
    <w:lvlOverride w:ilvl="1"/>
    <w:lvlOverride w:ilvl="2"/>
    <w:lvlOverride w:ilvl="3"/>
    <w:lvlOverride w:ilvl="4"/>
    <w:lvlOverride w:ilvl="5"/>
    <w:lvlOverride w:ilvl="6"/>
    <w:lvlOverride w:ilvl="7"/>
    <w:lvlOverride w:ilvl="8"/>
  </w:num>
  <w:num w:numId="34">
    <w:abstractNumId w:val="49"/>
    <w:lvlOverride w:ilvl="0">
      <w:startOverride w:val="1"/>
    </w:lvlOverride>
    <w:lvlOverride w:ilvl="1"/>
    <w:lvlOverride w:ilvl="2"/>
    <w:lvlOverride w:ilvl="3"/>
    <w:lvlOverride w:ilvl="4"/>
    <w:lvlOverride w:ilvl="5"/>
    <w:lvlOverride w:ilvl="6"/>
    <w:lvlOverride w:ilvl="7"/>
    <w:lvlOverride w:ilvl="8"/>
  </w:num>
  <w:num w:numId="35">
    <w:abstractNumId w:val="55"/>
    <w:lvlOverride w:ilvl="0">
      <w:startOverride w:val="1"/>
    </w:lvlOverride>
    <w:lvlOverride w:ilvl="1"/>
    <w:lvlOverride w:ilvl="2"/>
    <w:lvlOverride w:ilvl="3"/>
    <w:lvlOverride w:ilvl="4"/>
    <w:lvlOverride w:ilvl="5"/>
    <w:lvlOverride w:ilvl="6"/>
    <w:lvlOverride w:ilvl="7"/>
    <w:lvlOverride w:ilvl="8"/>
  </w:num>
  <w:num w:numId="36">
    <w:abstractNumId w:val="32"/>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8"/>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lvlOverride w:ilvl="0">
      <w:startOverride w:val="1"/>
    </w:lvlOverride>
    <w:lvlOverride w:ilvl="1"/>
    <w:lvlOverride w:ilvl="2"/>
    <w:lvlOverride w:ilvl="3"/>
    <w:lvlOverride w:ilvl="4"/>
    <w:lvlOverride w:ilvl="5"/>
    <w:lvlOverride w:ilvl="6"/>
    <w:lvlOverride w:ilvl="7"/>
    <w:lvlOverride w:ilvl="8"/>
  </w:num>
  <w:num w:numId="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lvlOverride w:ilvl="0">
      <w:startOverride w:val="1"/>
    </w:lvlOverride>
    <w:lvlOverride w:ilvl="1"/>
    <w:lvlOverride w:ilvl="2"/>
    <w:lvlOverride w:ilvl="3"/>
    <w:lvlOverride w:ilvl="4"/>
    <w:lvlOverride w:ilvl="5"/>
    <w:lvlOverride w:ilvl="6"/>
    <w:lvlOverride w:ilvl="7"/>
    <w:lvlOverride w:ilvl="8"/>
  </w:num>
  <w:num w:numId="42">
    <w:abstractNumId w:val="40"/>
    <w:lvlOverride w:ilvl="0">
      <w:startOverride w:val="1"/>
    </w:lvlOverride>
    <w:lvlOverride w:ilvl="1"/>
    <w:lvlOverride w:ilvl="2"/>
    <w:lvlOverride w:ilvl="3"/>
    <w:lvlOverride w:ilvl="4"/>
    <w:lvlOverride w:ilvl="5"/>
    <w:lvlOverride w:ilvl="6"/>
    <w:lvlOverride w:ilvl="7"/>
    <w:lvlOverride w:ilvl="8"/>
  </w:num>
  <w:num w:numId="43">
    <w:abstractNumId w:val="4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1"/>
    <w:lvlOverride w:ilvl="0">
      <w:startOverride w:val="1"/>
    </w:lvlOverride>
    <w:lvlOverride w:ilvl="1"/>
    <w:lvlOverride w:ilvl="2"/>
    <w:lvlOverride w:ilvl="3"/>
    <w:lvlOverride w:ilvl="4"/>
    <w:lvlOverride w:ilvl="5"/>
    <w:lvlOverride w:ilvl="6"/>
    <w:lvlOverride w:ilvl="7"/>
    <w:lvlOverride w:ilvl="8"/>
  </w:num>
  <w:num w:numId="48">
    <w:abstractNumId w:val="61"/>
    <w:lvlOverride w:ilvl="0">
      <w:startOverride w:val="1"/>
    </w:lvlOverride>
    <w:lvlOverride w:ilvl="1"/>
    <w:lvlOverride w:ilvl="2"/>
    <w:lvlOverride w:ilvl="3"/>
    <w:lvlOverride w:ilvl="4"/>
    <w:lvlOverride w:ilvl="5"/>
    <w:lvlOverride w:ilvl="6"/>
    <w:lvlOverride w:ilvl="7"/>
    <w:lvlOverride w:ilvl="8"/>
  </w:num>
  <w:num w:numId="49">
    <w:abstractNumId w:val="3"/>
  </w:num>
  <w:num w:numId="50">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4"/>
    <w:lvlOverride w:ilvl="0">
      <w:startOverride w:val="1"/>
    </w:lvlOverride>
    <w:lvlOverride w:ilvl="1"/>
    <w:lvlOverride w:ilvl="2"/>
    <w:lvlOverride w:ilvl="3"/>
    <w:lvlOverride w:ilvl="4"/>
    <w:lvlOverride w:ilvl="5"/>
    <w:lvlOverride w:ilvl="6"/>
    <w:lvlOverride w:ilvl="7"/>
    <w:lvlOverride w:ilvl="8"/>
  </w:num>
  <w:num w:numId="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7"/>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6"/>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3"/>
    <w:lvlOverride w:ilvl="0">
      <w:startOverride w:val="1"/>
    </w:lvlOverride>
    <w:lvlOverride w:ilvl="1"/>
    <w:lvlOverride w:ilvl="2"/>
    <w:lvlOverride w:ilvl="3"/>
    <w:lvlOverride w:ilvl="4"/>
    <w:lvlOverride w:ilvl="5"/>
    <w:lvlOverride w:ilvl="6"/>
    <w:lvlOverride w:ilvl="7"/>
    <w:lvlOverride w:ilvl="8"/>
  </w:num>
  <w:num w:numId="56">
    <w:abstractNumId w:val="13"/>
    <w:lvlOverride w:ilvl="0">
      <w:startOverride w:val="1"/>
    </w:lvlOverride>
    <w:lvlOverride w:ilvl="1"/>
    <w:lvlOverride w:ilvl="2"/>
    <w:lvlOverride w:ilvl="3"/>
    <w:lvlOverride w:ilvl="4"/>
    <w:lvlOverride w:ilvl="5"/>
    <w:lvlOverride w:ilvl="6"/>
    <w:lvlOverride w:ilvl="7"/>
    <w:lvlOverride w:ilvl="8"/>
  </w:num>
  <w:num w:numId="57">
    <w:abstractNumId w:val="3"/>
  </w:num>
  <w:num w:numId="58">
    <w:abstractNumId w:val="45"/>
  </w:num>
  <w:num w:numId="59">
    <w:abstractNumId w:val="14"/>
  </w:num>
  <w:num w:numId="60">
    <w:abstractNumId w:val="9"/>
  </w:num>
  <w:num w:numId="61">
    <w:abstractNumId w:val="50"/>
  </w:num>
  <w:num w:numId="62">
    <w:abstractNumId w:val="39"/>
  </w:num>
  <w:num w:numId="63">
    <w:abstractNumId w:val="59"/>
  </w:num>
  <w:num w:numId="64">
    <w:abstractNumId w:val="8"/>
  </w:num>
  <w:num w:numId="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55C"/>
    <w:rsid w:val="000003BF"/>
    <w:rsid w:val="0000040E"/>
    <w:rsid w:val="000009EB"/>
    <w:rsid w:val="00000A96"/>
    <w:rsid w:val="00000E1D"/>
    <w:rsid w:val="00001240"/>
    <w:rsid w:val="00001616"/>
    <w:rsid w:val="00003258"/>
    <w:rsid w:val="00003A0B"/>
    <w:rsid w:val="00004523"/>
    <w:rsid w:val="00004ED2"/>
    <w:rsid w:val="00005859"/>
    <w:rsid w:val="00005CD5"/>
    <w:rsid w:val="00005CFE"/>
    <w:rsid w:val="00006771"/>
    <w:rsid w:val="00007770"/>
    <w:rsid w:val="00007BEF"/>
    <w:rsid w:val="00010330"/>
    <w:rsid w:val="00010C14"/>
    <w:rsid w:val="00011C91"/>
    <w:rsid w:val="00011CEF"/>
    <w:rsid w:val="00012C79"/>
    <w:rsid w:val="00012DE5"/>
    <w:rsid w:val="00013CE4"/>
    <w:rsid w:val="00014AB1"/>
    <w:rsid w:val="00016C1C"/>
    <w:rsid w:val="00016F6D"/>
    <w:rsid w:val="00017905"/>
    <w:rsid w:val="00017A9F"/>
    <w:rsid w:val="000207BE"/>
    <w:rsid w:val="00020AF8"/>
    <w:rsid w:val="00020CF9"/>
    <w:rsid w:val="00020E29"/>
    <w:rsid w:val="00020E3A"/>
    <w:rsid w:val="00020F64"/>
    <w:rsid w:val="00020FE9"/>
    <w:rsid w:val="000219B5"/>
    <w:rsid w:val="000224D8"/>
    <w:rsid w:val="0002298D"/>
    <w:rsid w:val="00023E76"/>
    <w:rsid w:val="00024EDD"/>
    <w:rsid w:val="0002624A"/>
    <w:rsid w:val="000263A4"/>
    <w:rsid w:val="000269E1"/>
    <w:rsid w:val="00027FF1"/>
    <w:rsid w:val="00030159"/>
    <w:rsid w:val="00031019"/>
    <w:rsid w:val="00032470"/>
    <w:rsid w:val="00032C48"/>
    <w:rsid w:val="00032D1C"/>
    <w:rsid w:val="00032DE2"/>
    <w:rsid w:val="00033445"/>
    <w:rsid w:val="00033CD4"/>
    <w:rsid w:val="00035B99"/>
    <w:rsid w:val="00035DAA"/>
    <w:rsid w:val="00036EE2"/>
    <w:rsid w:val="000370F5"/>
    <w:rsid w:val="00037272"/>
    <w:rsid w:val="000401FB"/>
    <w:rsid w:val="000403FB"/>
    <w:rsid w:val="0004084C"/>
    <w:rsid w:val="0004132E"/>
    <w:rsid w:val="00041611"/>
    <w:rsid w:val="00041F42"/>
    <w:rsid w:val="000420E2"/>
    <w:rsid w:val="000428C3"/>
    <w:rsid w:val="00042E2C"/>
    <w:rsid w:val="00043070"/>
    <w:rsid w:val="00044499"/>
    <w:rsid w:val="000447E7"/>
    <w:rsid w:val="000451E7"/>
    <w:rsid w:val="00045DBC"/>
    <w:rsid w:val="00045E0F"/>
    <w:rsid w:val="00045EB6"/>
    <w:rsid w:val="0004634C"/>
    <w:rsid w:val="0004667A"/>
    <w:rsid w:val="00050237"/>
    <w:rsid w:val="000503D8"/>
    <w:rsid w:val="00050819"/>
    <w:rsid w:val="00050931"/>
    <w:rsid w:val="000518C0"/>
    <w:rsid w:val="00051CED"/>
    <w:rsid w:val="0005228A"/>
    <w:rsid w:val="00053565"/>
    <w:rsid w:val="000554B3"/>
    <w:rsid w:val="00055A22"/>
    <w:rsid w:val="00055B0D"/>
    <w:rsid w:val="00055B5C"/>
    <w:rsid w:val="00060349"/>
    <w:rsid w:val="000603B9"/>
    <w:rsid w:val="00060663"/>
    <w:rsid w:val="00060A4E"/>
    <w:rsid w:val="00060B46"/>
    <w:rsid w:val="00060DAA"/>
    <w:rsid w:val="0006247D"/>
    <w:rsid w:val="0006260D"/>
    <w:rsid w:val="00062CA8"/>
    <w:rsid w:val="000638CD"/>
    <w:rsid w:val="00063977"/>
    <w:rsid w:val="00064242"/>
    <w:rsid w:val="00064994"/>
    <w:rsid w:val="00064F10"/>
    <w:rsid w:val="000654AA"/>
    <w:rsid w:val="00066B82"/>
    <w:rsid w:val="00066F8D"/>
    <w:rsid w:val="000671CE"/>
    <w:rsid w:val="00067812"/>
    <w:rsid w:val="00070C3C"/>
    <w:rsid w:val="00071092"/>
    <w:rsid w:val="00072B60"/>
    <w:rsid w:val="000732F8"/>
    <w:rsid w:val="00073B5E"/>
    <w:rsid w:val="00073D76"/>
    <w:rsid w:val="00074095"/>
    <w:rsid w:val="00074221"/>
    <w:rsid w:val="00074B9A"/>
    <w:rsid w:val="000753AF"/>
    <w:rsid w:val="000759BC"/>
    <w:rsid w:val="00076885"/>
    <w:rsid w:val="00076BBD"/>
    <w:rsid w:val="00076CB3"/>
    <w:rsid w:val="00076CC6"/>
    <w:rsid w:val="00077057"/>
    <w:rsid w:val="00077092"/>
    <w:rsid w:val="0007727F"/>
    <w:rsid w:val="000772FA"/>
    <w:rsid w:val="0008035F"/>
    <w:rsid w:val="00080CD0"/>
    <w:rsid w:val="00081D56"/>
    <w:rsid w:val="00081FA4"/>
    <w:rsid w:val="00082118"/>
    <w:rsid w:val="00082462"/>
    <w:rsid w:val="00082746"/>
    <w:rsid w:val="00083335"/>
    <w:rsid w:val="000838CF"/>
    <w:rsid w:val="000843A4"/>
    <w:rsid w:val="00084A06"/>
    <w:rsid w:val="0008599A"/>
    <w:rsid w:val="00085D7B"/>
    <w:rsid w:val="00085E96"/>
    <w:rsid w:val="00086EAA"/>
    <w:rsid w:val="000878A7"/>
    <w:rsid w:val="0009079A"/>
    <w:rsid w:val="00090D5A"/>
    <w:rsid w:val="00091049"/>
    <w:rsid w:val="0009197E"/>
    <w:rsid w:val="00092876"/>
    <w:rsid w:val="00092DD0"/>
    <w:rsid w:val="000932CC"/>
    <w:rsid w:val="00093750"/>
    <w:rsid w:val="00093871"/>
    <w:rsid w:val="00094587"/>
    <w:rsid w:val="000951E5"/>
    <w:rsid w:val="00095613"/>
    <w:rsid w:val="000971F1"/>
    <w:rsid w:val="0009746C"/>
    <w:rsid w:val="00097B0F"/>
    <w:rsid w:val="00097E83"/>
    <w:rsid w:val="000A0BD5"/>
    <w:rsid w:val="000A107B"/>
    <w:rsid w:val="000A1470"/>
    <w:rsid w:val="000A1A91"/>
    <w:rsid w:val="000A1D38"/>
    <w:rsid w:val="000A2ABB"/>
    <w:rsid w:val="000A3135"/>
    <w:rsid w:val="000A3169"/>
    <w:rsid w:val="000A323E"/>
    <w:rsid w:val="000A343A"/>
    <w:rsid w:val="000A36D7"/>
    <w:rsid w:val="000A445D"/>
    <w:rsid w:val="000A48BD"/>
    <w:rsid w:val="000A525B"/>
    <w:rsid w:val="000A61D9"/>
    <w:rsid w:val="000A69E1"/>
    <w:rsid w:val="000A6A86"/>
    <w:rsid w:val="000A71D6"/>
    <w:rsid w:val="000B0DC2"/>
    <w:rsid w:val="000B1324"/>
    <w:rsid w:val="000B2623"/>
    <w:rsid w:val="000B3066"/>
    <w:rsid w:val="000B3250"/>
    <w:rsid w:val="000B370F"/>
    <w:rsid w:val="000B5E6B"/>
    <w:rsid w:val="000B5ED0"/>
    <w:rsid w:val="000B6225"/>
    <w:rsid w:val="000B6845"/>
    <w:rsid w:val="000B7792"/>
    <w:rsid w:val="000B7B5B"/>
    <w:rsid w:val="000B7BF9"/>
    <w:rsid w:val="000B7CB3"/>
    <w:rsid w:val="000C019D"/>
    <w:rsid w:val="000C0285"/>
    <w:rsid w:val="000C041D"/>
    <w:rsid w:val="000C21D7"/>
    <w:rsid w:val="000C2B50"/>
    <w:rsid w:val="000C3031"/>
    <w:rsid w:val="000C3BC0"/>
    <w:rsid w:val="000C3CF7"/>
    <w:rsid w:val="000C3F39"/>
    <w:rsid w:val="000C4297"/>
    <w:rsid w:val="000C4AEC"/>
    <w:rsid w:val="000C4D2B"/>
    <w:rsid w:val="000C6802"/>
    <w:rsid w:val="000C7131"/>
    <w:rsid w:val="000D04DB"/>
    <w:rsid w:val="000D0F71"/>
    <w:rsid w:val="000D194A"/>
    <w:rsid w:val="000D1A85"/>
    <w:rsid w:val="000D2121"/>
    <w:rsid w:val="000D29EC"/>
    <w:rsid w:val="000D3380"/>
    <w:rsid w:val="000D353A"/>
    <w:rsid w:val="000D356F"/>
    <w:rsid w:val="000D3AEC"/>
    <w:rsid w:val="000D4822"/>
    <w:rsid w:val="000D50BB"/>
    <w:rsid w:val="000D510A"/>
    <w:rsid w:val="000D55BE"/>
    <w:rsid w:val="000D629B"/>
    <w:rsid w:val="000D6A78"/>
    <w:rsid w:val="000D6D41"/>
    <w:rsid w:val="000D701B"/>
    <w:rsid w:val="000D705B"/>
    <w:rsid w:val="000D70D8"/>
    <w:rsid w:val="000D788A"/>
    <w:rsid w:val="000D7CAA"/>
    <w:rsid w:val="000E006E"/>
    <w:rsid w:val="000E0AF1"/>
    <w:rsid w:val="000E14AF"/>
    <w:rsid w:val="000E185D"/>
    <w:rsid w:val="000E1F88"/>
    <w:rsid w:val="000E216F"/>
    <w:rsid w:val="000E2CC5"/>
    <w:rsid w:val="000E2F38"/>
    <w:rsid w:val="000E3072"/>
    <w:rsid w:val="000E33A1"/>
    <w:rsid w:val="000E367E"/>
    <w:rsid w:val="000E37AF"/>
    <w:rsid w:val="000E38EC"/>
    <w:rsid w:val="000E430C"/>
    <w:rsid w:val="000E48FF"/>
    <w:rsid w:val="000E4919"/>
    <w:rsid w:val="000E62A1"/>
    <w:rsid w:val="000E67B7"/>
    <w:rsid w:val="000E7131"/>
    <w:rsid w:val="000F04F8"/>
    <w:rsid w:val="000F057F"/>
    <w:rsid w:val="000F0D76"/>
    <w:rsid w:val="000F1263"/>
    <w:rsid w:val="000F1C46"/>
    <w:rsid w:val="000F3D80"/>
    <w:rsid w:val="000F4275"/>
    <w:rsid w:val="000F463E"/>
    <w:rsid w:val="000F47D4"/>
    <w:rsid w:val="000F5352"/>
    <w:rsid w:val="000F541A"/>
    <w:rsid w:val="000F586D"/>
    <w:rsid w:val="000F5A8C"/>
    <w:rsid w:val="000F7834"/>
    <w:rsid w:val="000F79C7"/>
    <w:rsid w:val="0010038E"/>
    <w:rsid w:val="00100A4D"/>
    <w:rsid w:val="001021D0"/>
    <w:rsid w:val="0010231E"/>
    <w:rsid w:val="00102856"/>
    <w:rsid w:val="00103A81"/>
    <w:rsid w:val="0010426F"/>
    <w:rsid w:val="00105088"/>
    <w:rsid w:val="001057BD"/>
    <w:rsid w:val="00106BE4"/>
    <w:rsid w:val="00106FFC"/>
    <w:rsid w:val="00107917"/>
    <w:rsid w:val="001101C9"/>
    <w:rsid w:val="001103E9"/>
    <w:rsid w:val="00110809"/>
    <w:rsid w:val="001108B1"/>
    <w:rsid w:val="001108B7"/>
    <w:rsid w:val="0011107C"/>
    <w:rsid w:val="00111906"/>
    <w:rsid w:val="00111E39"/>
    <w:rsid w:val="0011238E"/>
    <w:rsid w:val="001127C2"/>
    <w:rsid w:val="00112F24"/>
    <w:rsid w:val="00112F87"/>
    <w:rsid w:val="0011330B"/>
    <w:rsid w:val="0011376F"/>
    <w:rsid w:val="00113D0E"/>
    <w:rsid w:val="00114560"/>
    <w:rsid w:val="00114F9B"/>
    <w:rsid w:val="00115B49"/>
    <w:rsid w:val="00117134"/>
    <w:rsid w:val="001179E9"/>
    <w:rsid w:val="00120897"/>
    <w:rsid w:val="00121608"/>
    <w:rsid w:val="00122B26"/>
    <w:rsid w:val="00123CBD"/>
    <w:rsid w:val="00124098"/>
    <w:rsid w:val="00124459"/>
    <w:rsid w:val="0012464D"/>
    <w:rsid w:val="001249F1"/>
    <w:rsid w:val="00124CE2"/>
    <w:rsid w:val="00125268"/>
    <w:rsid w:val="0012555A"/>
    <w:rsid w:val="00125B58"/>
    <w:rsid w:val="0012705F"/>
    <w:rsid w:val="00130974"/>
    <w:rsid w:val="00131B7C"/>
    <w:rsid w:val="00131E9F"/>
    <w:rsid w:val="00131F8F"/>
    <w:rsid w:val="001327A8"/>
    <w:rsid w:val="00133304"/>
    <w:rsid w:val="001335CE"/>
    <w:rsid w:val="00133CE1"/>
    <w:rsid w:val="0013475A"/>
    <w:rsid w:val="00135B88"/>
    <w:rsid w:val="001360E3"/>
    <w:rsid w:val="00136686"/>
    <w:rsid w:val="001366E9"/>
    <w:rsid w:val="00136F1A"/>
    <w:rsid w:val="00136FBC"/>
    <w:rsid w:val="00137379"/>
    <w:rsid w:val="001402B7"/>
    <w:rsid w:val="00140782"/>
    <w:rsid w:val="00140987"/>
    <w:rsid w:val="0014171A"/>
    <w:rsid w:val="001420CA"/>
    <w:rsid w:val="00142702"/>
    <w:rsid w:val="001436DA"/>
    <w:rsid w:val="00143FC0"/>
    <w:rsid w:val="00144889"/>
    <w:rsid w:val="00144A10"/>
    <w:rsid w:val="00144DBC"/>
    <w:rsid w:val="001460DA"/>
    <w:rsid w:val="00146720"/>
    <w:rsid w:val="00146A31"/>
    <w:rsid w:val="00146A76"/>
    <w:rsid w:val="00146C8E"/>
    <w:rsid w:val="001470DD"/>
    <w:rsid w:val="0014724D"/>
    <w:rsid w:val="001473E8"/>
    <w:rsid w:val="00147B20"/>
    <w:rsid w:val="00151CB1"/>
    <w:rsid w:val="00152CED"/>
    <w:rsid w:val="00152DC1"/>
    <w:rsid w:val="001536CE"/>
    <w:rsid w:val="00153EE7"/>
    <w:rsid w:val="001551C6"/>
    <w:rsid w:val="001552B7"/>
    <w:rsid w:val="00155CCD"/>
    <w:rsid w:val="00156575"/>
    <w:rsid w:val="001575CB"/>
    <w:rsid w:val="00157C3B"/>
    <w:rsid w:val="00160FEF"/>
    <w:rsid w:val="00162571"/>
    <w:rsid w:val="001631FC"/>
    <w:rsid w:val="0016320A"/>
    <w:rsid w:val="0016321A"/>
    <w:rsid w:val="00163835"/>
    <w:rsid w:val="001646E6"/>
    <w:rsid w:val="001646E8"/>
    <w:rsid w:val="00164839"/>
    <w:rsid w:val="00165887"/>
    <w:rsid w:val="00165BC9"/>
    <w:rsid w:val="00166098"/>
    <w:rsid w:val="001666CF"/>
    <w:rsid w:val="00166975"/>
    <w:rsid w:val="00167FF8"/>
    <w:rsid w:val="0017060C"/>
    <w:rsid w:val="00170DBE"/>
    <w:rsid w:val="00171C1D"/>
    <w:rsid w:val="00171F90"/>
    <w:rsid w:val="00172A86"/>
    <w:rsid w:val="00172CDA"/>
    <w:rsid w:val="001743D8"/>
    <w:rsid w:val="001747A0"/>
    <w:rsid w:val="001756B5"/>
    <w:rsid w:val="00176025"/>
    <w:rsid w:val="00177678"/>
    <w:rsid w:val="001803B3"/>
    <w:rsid w:val="001807D3"/>
    <w:rsid w:val="001809C6"/>
    <w:rsid w:val="00181086"/>
    <w:rsid w:val="001823C0"/>
    <w:rsid w:val="001829E6"/>
    <w:rsid w:val="001833B7"/>
    <w:rsid w:val="00183AD8"/>
    <w:rsid w:val="00183C79"/>
    <w:rsid w:val="00184212"/>
    <w:rsid w:val="00184A15"/>
    <w:rsid w:val="00184EF0"/>
    <w:rsid w:val="00186A36"/>
    <w:rsid w:val="00186CCE"/>
    <w:rsid w:val="00190479"/>
    <w:rsid w:val="00190770"/>
    <w:rsid w:val="00190B7A"/>
    <w:rsid w:val="00190CDF"/>
    <w:rsid w:val="00190CF2"/>
    <w:rsid w:val="001913EB"/>
    <w:rsid w:val="00191FCF"/>
    <w:rsid w:val="00192082"/>
    <w:rsid w:val="00192158"/>
    <w:rsid w:val="00192CD8"/>
    <w:rsid w:val="00193280"/>
    <w:rsid w:val="00193A13"/>
    <w:rsid w:val="00194386"/>
    <w:rsid w:val="00194D8A"/>
    <w:rsid w:val="0019572F"/>
    <w:rsid w:val="00195DD7"/>
    <w:rsid w:val="00196E76"/>
    <w:rsid w:val="00197794"/>
    <w:rsid w:val="00197D52"/>
    <w:rsid w:val="001A0363"/>
    <w:rsid w:val="001A06BE"/>
    <w:rsid w:val="001A0781"/>
    <w:rsid w:val="001A0D1D"/>
    <w:rsid w:val="001A112B"/>
    <w:rsid w:val="001A14F1"/>
    <w:rsid w:val="001A1DBF"/>
    <w:rsid w:val="001A2438"/>
    <w:rsid w:val="001A2846"/>
    <w:rsid w:val="001A2CA7"/>
    <w:rsid w:val="001A31D1"/>
    <w:rsid w:val="001A383A"/>
    <w:rsid w:val="001A43AE"/>
    <w:rsid w:val="001A4487"/>
    <w:rsid w:val="001A5413"/>
    <w:rsid w:val="001A606B"/>
    <w:rsid w:val="001A6857"/>
    <w:rsid w:val="001A6D72"/>
    <w:rsid w:val="001A7590"/>
    <w:rsid w:val="001B0E8A"/>
    <w:rsid w:val="001B1001"/>
    <w:rsid w:val="001B1404"/>
    <w:rsid w:val="001B18CC"/>
    <w:rsid w:val="001B1BD3"/>
    <w:rsid w:val="001B1EA3"/>
    <w:rsid w:val="001B2243"/>
    <w:rsid w:val="001B25EB"/>
    <w:rsid w:val="001B2AE7"/>
    <w:rsid w:val="001B3269"/>
    <w:rsid w:val="001B32E0"/>
    <w:rsid w:val="001B3AA9"/>
    <w:rsid w:val="001B49F9"/>
    <w:rsid w:val="001B4AA5"/>
    <w:rsid w:val="001B5801"/>
    <w:rsid w:val="001B5D78"/>
    <w:rsid w:val="001B649F"/>
    <w:rsid w:val="001B6682"/>
    <w:rsid w:val="001B7BC2"/>
    <w:rsid w:val="001B7BD6"/>
    <w:rsid w:val="001B7E85"/>
    <w:rsid w:val="001C13C2"/>
    <w:rsid w:val="001C1455"/>
    <w:rsid w:val="001C15E6"/>
    <w:rsid w:val="001C1992"/>
    <w:rsid w:val="001C2551"/>
    <w:rsid w:val="001C2E05"/>
    <w:rsid w:val="001C35E8"/>
    <w:rsid w:val="001C5069"/>
    <w:rsid w:val="001C63A1"/>
    <w:rsid w:val="001C6CC2"/>
    <w:rsid w:val="001C7652"/>
    <w:rsid w:val="001C77C0"/>
    <w:rsid w:val="001C7BA7"/>
    <w:rsid w:val="001D0B79"/>
    <w:rsid w:val="001D17A6"/>
    <w:rsid w:val="001D24BD"/>
    <w:rsid w:val="001D38FF"/>
    <w:rsid w:val="001D40FB"/>
    <w:rsid w:val="001D41D7"/>
    <w:rsid w:val="001D4646"/>
    <w:rsid w:val="001D4BFE"/>
    <w:rsid w:val="001D63F6"/>
    <w:rsid w:val="001D6EAA"/>
    <w:rsid w:val="001D7596"/>
    <w:rsid w:val="001D76B8"/>
    <w:rsid w:val="001D7C10"/>
    <w:rsid w:val="001E0B9A"/>
    <w:rsid w:val="001E0C43"/>
    <w:rsid w:val="001E0D76"/>
    <w:rsid w:val="001E11E4"/>
    <w:rsid w:val="001E1496"/>
    <w:rsid w:val="001E1557"/>
    <w:rsid w:val="001E230E"/>
    <w:rsid w:val="001E2C33"/>
    <w:rsid w:val="001E3AB2"/>
    <w:rsid w:val="001E3BCF"/>
    <w:rsid w:val="001E3FAB"/>
    <w:rsid w:val="001E5123"/>
    <w:rsid w:val="001E5262"/>
    <w:rsid w:val="001E576C"/>
    <w:rsid w:val="001E58A5"/>
    <w:rsid w:val="001E6E81"/>
    <w:rsid w:val="001E6EA8"/>
    <w:rsid w:val="001E70D7"/>
    <w:rsid w:val="001E7C5D"/>
    <w:rsid w:val="001F04E4"/>
    <w:rsid w:val="001F04E6"/>
    <w:rsid w:val="001F1468"/>
    <w:rsid w:val="001F188A"/>
    <w:rsid w:val="001F18A6"/>
    <w:rsid w:val="001F28D1"/>
    <w:rsid w:val="001F3195"/>
    <w:rsid w:val="001F3226"/>
    <w:rsid w:val="001F451A"/>
    <w:rsid w:val="001F53D1"/>
    <w:rsid w:val="001F542D"/>
    <w:rsid w:val="001F5F4A"/>
    <w:rsid w:val="001F677F"/>
    <w:rsid w:val="001F6C63"/>
    <w:rsid w:val="001F6DAD"/>
    <w:rsid w:val="001F701A"/>
    <w:rsid w:val="001F7575"/>
    <w:rsid w:val="001F78C3"/>
    <w:rsid w:val="00200A0A"/>
    <w:rsid w:val="0020336B"/>
    <w:rsid w:val="00203714"/>
    <w:rsid w:val="00204704"/>
    <w:rsid w:val="00204C2A"/>
    <w:rsid w:val="002056F4"/>
    <w:rsid w:val="00207B3C"/>
    <w:rsid w:val="00207F07"/>
    <w:rsid w:val="00207F6F"/>
    <w:rsid w:val="002119D5"/>
    <w:rsid w:val="00211CB6"/>
    <w:rsid w:val="002125C6"/>
    <w:rsid w:val="00212925"/>
    <w:rsid w:val="00213B89"/>
    <w:rsid w:val="00213EA0"/>
    <w:rsid w:val="00214070"/>
    <w:rsid w:val="00214BE6"/>
    <w:rsid w:val="00215514"/>
    <w:rsid w:val="00215A69"/>
    <w:rsid w:val="00216A7D"/>
    <w:rsid w:val="002176FC"/>
    <w:rsid w:val="00217835"/>
    <w:rsid w:val="00217ADB"/>
    <w:rsid w:val="00217B53"/>
    <w:rsid w:val="00217F84"/>
    <w:rsid w:val="0022076E"/>
    <w:rsid w:val="002217A9"/>
    <w:rsid w:val="002241E1"/>
    <w:rsid w:val="00224BEA"/>
    <w:rsid w:val="00224D2B"/>
    <w:rsid w:val="00224E24"/>
    <w:rsid w:val="00225916"/>
    <w:rsid w:val="00225D4C"/>
    <w:rsid w:val="00226093"/>
    <w:rsid w:val="00226662"/>
    <w:rsid w:val="002267B6"/>
    <w:rsid w:val="00226B78"/>
    <w:rsid w:val="00227658"/>
    <w:rsid w:val="00227D5E"/>
    <w:rsid w:val="002300D3"/>
    <w:rsid w:val="002326A9"/>
    <w:rsid w:val="00232F8B"/>
    <w:rsid w:val="002333C8"/>
    <w:rsid w:val="0023365A"/>
    <w:rsid w:val="0023367F"/>
    <w:rsid w:val="002343ED"/>
    <w:rsid w:val="00235374"/>
    <w:rsid w:val="0023701A"/>
    <w:rsid w:val="002376B5"/>
    <w:rsid w:val="00240F85"/>
    <w:rsid w:val="002421C6"/>
    <w:rsid w:val="00243652"/>
    <w:rsid w:val="00244A1C"/>
    <w:rsid w:val="00244F8A"/>
    <w:rsid w:val="002454BD"/>
    <w:rsid w:val="002456AE"/>
    <w:rsid w:val="00245721"/>
    <w:rsid w:val="002458B5"/>
    <w:rsid w:val="0024608F"/>
    <w:rsid w:val="00246C30"/>
    <w:rsid w:val="0024778C"/>
    <w:rsid w:val="00247AEF"/>
    <w:rsid w:val="00251313"/>
    <w:rsid w:val="0025140B"/>
    <w:rsid w:val="00251CC0"/>
    <w:rsid w:val="002527BB"/>
    <w:rsid w:val="00252CCE"/>
    <w:rsid w:val="00252DED"/>
    <w:rsid w:val="00252EA9"/>
    <w:rsid w:val="00253C26"/>
    <w:rsid w:val="00254855"/>
    <w:rsid w:val="00254CFF"/>
    <w:rsid w:val="002551C5"/>
    <w:rsid w:val="002555AF"/>
    <w:rsid w:val="00255E6E"/>
    <w:rsid w:val="00255F42"/>
    <w:rsid w:val="00256F40"/>
    <w:rsid w:val="00256F61"/>
    <w:rsid w:val="00256F99"/>
    <w:rsid w:val="00256FE6"/>
    <w:rsid w:val="00257554"/>
    <w:rsid w:val="0026060D"/>
    <w:rsid w:val="00260840"/>
    <w:rsid w:val="00260FCB"/>
    <w:rsid w:val="00262A82"/>
    <w:rsid w:val="0026433F"/>
    <w:rsid w:val="002649E7"/>
    <w:rsid w:val="00264BA4"/>
    <w:rsid w:val="00264F5A"/>
    <w:rsid w:val="00264F6A"/>
    <w:rsid w:val="002653BE"/>
    <w:rsid w:val="00265669"/>
    <w:rsid w:val="002661E8"/>
    <w:rsid w:val="00266568"/>
    <w:rsid w:val="00270055"/>
    <w:rsid w:val="00270B41"/>
    <w:rsid w:val="00270F8A"/>
    <w:rsid w:val="0027172B"/>
    <w:rsid w:val="00271858"/>
    <w:rsid w:val="00271CD3"/>
    <w:rsid w:val="00272533"/>
    <w:rsid w:val="0027258A"/>
    <w:rsid w:val="00272FEC"/>
    <w:rsid w:val="002736F7"/>
    <w:rsid w:val="0027428E"/>
    <w:rsid w:val="0027519C"/>
    <w:rsid w:val="00275283"/>
    <w:rsid w:val="00276422"/>
    <w:rsid w:val="002766B6"/>
    <w:rsid w:val="00276BD6"/>
    <w:rsid w:val="00277F01"/>
    <w:rsid w:val="00280441"/>
    <w:rsid w:val="00281726"/>
    <w:rsid w:val="00281C31"/>
    <w:rsid w:val="00281D52"/>
    <w:rsid w:val="0028256B"/>
    <w:rsid w:val="002828CC"/>
    <w:rsid w:val="0028365D"/>
    <w:rsid w:val="00283886"/>
    <w:rsid w:val="00283A58"/>
    <w:rsid w:val="00285339"/>
    <w:rsid w:val="00285A9D"/>
    <w:rsid w:val="00286DA7"/>
    <w:rsid w:val="00290798"/>
    <w:rsid w:val="00290A06"/>
    <w:rsid w:val="00291D4A"/>
    <w:rsid w:val="002920FF"/>
    <w:rsid w:val="0029211F"/>
    <w:rsid w:val="00292326"/>
    <w:rsid w:val="0029304E"/>
    <w:rsid w:val="00293071"/>
    <w:rsid w:val="0029418E"/>
    <w:rsid w:val="00294242"/>
    <w:rsid w:val="002959DA"/>
    <w:rsid w:val="00295FF2"/>
    <w:rsid w:val="00296851"/>
    <w:rsid w:val="00296921"/>
    <w:rsid w:val="00296FE5"/>
    <w:rsid w:val="00297F04"/>
    <w:rsid w:val="002A12B1"/>
    <w:rsid w:val="002A259E"/>
    <w:rsid w:val="002A28DA"/>
    <w:rsid w:val="002A2DFA"/>
    <w:rsid w:val="002A3865"/>
    <w:rsid w:val="002A3917"/>
    <w:rsid w:val="002A3B6E"/>
    <w:rsid w:val="002A3E76"/>
    <w:rsid w:val="002A3EEE"/>
    <w:rsid w:val="002A425D"/>
    <w:rsid w:val="002A448E"/>
    <w:rsid w:val="002A4CD2"/>
    <w:rsid w:val="002A4D38"/>
    <w:rsid w:val="002A5487"/>
    <w:rsid w:val="002A635B"/>
    <w:rsid w:val="002A6970"/>
    <w:rsid w:val="002A6972"/>
    <w:rsid w:val="002A74F5"/>
    <w:rsid w:val="002A7C20"/>
    <w:rsid w:val="002B0906"/>
    <w:rsid w:val="002B0F2D"/>
    <w:rsid w:val="002B1E4F"/>
    <w:rsid w:val="002B2665"/>
    <w:rsid w:val="002B2DC0"/>
    <w:rsid w:val="002B4C96"/>
    <w:rsid w:val="002B5BAD"/>
    <w:rsid w:val="002B5C54"/>
    <w:rsid w:val="002B7A2F"/>
    <w:rsid w:val="002B7B45"/>
    <w:rsid w:val="002C188E"/>
    <w:rsid w:val="002C1FEB"/>
    <w:rsid w:val="002C276A"/>
    <w:rsid w:val="002C3282"/>
    <w:rsid w:val="002C32D4"/>
    <w:rsid w:val="002C3CB8"/>
    <w:rsid w:val="002C4335"/>
    <w:rsid w:val="002C4615"/>
    <w:rsid w:val="002C5ABC"/>
    <w:rsid w:val="002C6845"/>
    <w:rsid w:val="002C7406"/>
    <w:rsid w:val="002C743B"/>
    <w:rsid w:val="002C79B6"/>
    <w:rsid w:val="002D0BA5"/>
    <w:rsid w:val="002D14F3"/>
    <w:rsid w:val="002D181B"/>
    <w:rsid w:val="002D2125"/>
    <w:rsid w:val="002D28AC"/>
    <w:rsid w:val="002D2B6F"/>
    <w:rsid w:val="002D3FD1"/>
    <w:rsid w:val="002D40B4"/>
    <w:rsid w:val="002D4C99"/>
    <w:rsid w:val="002D5013"/>
    <w:rsid w:val="002D5BDA"/>
    <w:rsid w:val="002D6917"/>
    <w:rsid w:val="002D7495"/>
    <w:rsid w:val="002E03EE"/>
    <w:rsid w:val="002E0FBE"/>
    <w:rsid w:val="002E184B"/>
    <w:rsid w:val="002E18D7"/>
    <w:rsid w:val="002E2B20"/>
    <w:rsid w:val="002E3570"/>
    <w:rsid w:val="002E3E9B"/>
    <w:rsid w:val="002E4BC0"/>
    <w:rsid w:val="002E53A5"/>
    <w:rsid w:val="002E6EBE"/>
    <w:rsid w:val="002E74FC"/>
    <w:rsid w:val="002E7E8A"/>
    <w:rsid w:val="002F0BB0"/>
    <w:rsid w:val="002F168B"/>
    <w:rsid w:val="002F1750"/>
    <w:rsid w:val="002F1EC5"/>
    <w:rsid w:val="002F1FC8"/>
    <w:rsid w:val="002F45DF"/>
    <w:rsid w:val="002F4759"/>
    <w:rsid w:val="002F49D1"/>
    <w:rsid w:val="002F4A19"/>
    <w:rsid w:val="002F4FA7"/>
    <w:rsid w:val="002F55EA"/>
    <w:rsid w:val="00300388"/>
    <w:rsid w:val="00300571"/>
    <w:rsid w:val="00301550"/>
    <w:rsid w:val="00301916"/>
    <w:rsid w:val="00301B8A"/>
    <w:rsid w:val="00301B9C"/>
    <w:rsid w:val="00302848"/>
    <w:rsid w:val="00302A79"/>
    <w:rsid w:val="0030303E"/>
    <w:rsid w:val="0030347B"/>
    <w:rsid w:val="00303BFC"/>
    <w:rsid w:val="00304768"/>
    <w:rsid w:val="00304F29"/>
    <w:rsid w:val="00306C7C"/>
    <w:rsid w:val="003076DA"/>
    <w:rsid w:val="00307BD0"/>
    <w:rsid w:val="0031054B"/>
    <w:rsid w:val="00310E03"/>
    <w:rsid w:val="003125CD"/>
    <w:rsid w:val="003125DC"/>
    <w:rsid w:val="003127FB"/>
    <w:rsid w:val="00312B82"/>
    <w:rsid w:val="00313002"/>
    <w:rsid w:val="00313595"/>
    <w:rsid w:val="00313958"/>
    <w:rsid w:val="0031631E"/>
    <w:rsid w:val="00316FB3"/>
    <w:rsid w:val="003175AA"/>
    <w:rsid w:val="00317C62"/>
    <w:rsid w:val="0032085F"/>
    <w:rsid w:val="00321907"/>
    <w:rsid w:val="003219B9"/>
    <w:rsid w:val="00321F96"/>
    <w:rsid w:val="003220CD"/>
    <w:rsid w:val="00322E00"/>
    <w:rsid w:val="0032389B"/>
    <w:rsid w:val="00323C4F"/>
    <w:rsid w:val="00324834"/>
    <w:rsid w:val="0032498F"/>
    <w:rsid w:val="003257DD"/>
    <w:rsid w:val="00325FE1"/>
    <w:rsid w:val="003260A9"/>
    <w:rsid w:val="00326261"/>
    <w:rsid w:val="0032694D"/>
    <w:rsid w:val="00326AC5"/>
    <w:rsid w:val="00326C7F"/>
    <w:rsid w:val="00327BB2"/>
    <w:rsid w:val="00330A78"/>
    <w:rsid w:val="00330CAB"/>
    <w:rsid w:val="0033170E"/>
    <w:rsid w:val="00332002"/>
    <w:rsid w:val="00332667"/>
    <w:rsid w:val="00332959"/>
    <w:rsid w:val="0033338E"/>
    <w:rsid w:val="00333829"/>
    <w:rsid w:val="0033467B"/>
    <w:rsid w:val="003358E0"/>
    <w:rsid w:val="00335EAC"/>
    <w:rsid w:val="0033615B"/>
    <w:rsid w:val="00336889"/>
    <w:rsid w:val="003371BF"/>
    <w:rsid w:val="0034008E"/>
    <w:rsid w:val="00340911"/>
    <w:rsid w:val="00340E75"/>
    <w:rsid w:val="00341A23"/>
    <w:rsid w:val="00342430"/>
    <w:rsid w:val="00342D70"/>
    <w:rsid w:val="0034349A"/>
    <w:rsid w:val="00344FE8"/>
    <w:rsid w:val="003453B9"/>
    <w:rsid w:val="00346CDD"/>
    <w:rsid w:val="003475A5"/>
    <w:rsid w:val="003504F6"/>
    <w:rsid w:val="00350BB5"/>
    <w:rsid w:val="003526D7"/>
    <w:rsid w:val="00352D5C"/>
    <w:rsid w:val="00353251"/>
    <w:rsid w:val="00353344"/>
    <w:rsid w:val="0035378D"/>
    <w:rsid w:val="00353D3F"/>
    <w:rsid w:val="00353DAF"/>
    <w:rsid w:val="003544AF"/>
    <w:rsid w:val="003546B7"/>
    <w:rsid w:val="00355093"/>
    <w:rsid w:val="003562ED"/>
    <w:rsid w:val="00361B12"/>
    <w:rsid w:val="003621BF"/>
    <w:rsid w:val="003622F4"/>
    <w:rsid w:val="003626CC"/>
    <w:rsid w:val="00362E4E"/>
    <w:rsid w:val="00363141"/>
    <w:rsid w:val="00363897"/>
    <w:rsid w:val="00364021"/>
    <w:rsid w:val="0036423E"/>
    <w:rsid w:val="00365E6F"/>
    <w:rsid w:val="003662B7"/>
    <w:rsid w:val="0036688B"/>
    <w:rsid w:val="003668D0"/>
    <w:rsid w:val="00366BCD"/>
    <w:rsid w:val="00366F38"/>
    <w:rsid w:val="00370A10"/>
    <w:rsid w:val="00370B68"/>
    <w:rsid w:val="00370E2B"/>
    <w:rsid w:val="0037150B"/>
    <w:rsid w:val="0037157E"/>
    <w:rsid w:val="00371584"/>
    <w:rsid w:val="0037310E"/>
    <w:rsid w:val="00373160"/>
    <w:rsid w:val="00374C09"/>
    <w:rsid w:val="00377A1E"/>
    <w:rsid w:val="00377C13"/>
    <w:rsid w:val="0038030D"/>
    <w:rsid w:val="00381CC6"/>
    <w:rsid w:val="003826F9"/>
    <w:rsid w:val="00382A37"/>
    <w:rsid w:val="00383EAE"/>
    <w:rsid w:val="003844CC"/>
    <w:rsid w:val="00384900"/>
    <w:rsid w:val="00384909"/>
    <w:rsid w:val="00384D0C"/>
    <w:rsid w:val="00385A51"/>
    <w:rsid w:val="00385B72"/>
    <w:rsid w:val="00387068"/>
    <w:rsid w:val="00387664"/>
    <w:rsid w:val="003876FA"/>
    <w:rsid w:val="003876FE"/>
    <w:rsid w:val="003878EE"/>
    <w:rsid w:val="0039076D"/>
    <w:rsid w:val="00390841"/>
    <w:rsid w:val="003908BA"/>
    <w:rsid w:val="00390E0F"/>
    <w:rsid w:val="00391A99"/>
    <w:rsid w:val="00391E73"/>
    <w:rsid w:val="0039261C"/>
    <w:rsid w:val="00392695"/>
    <w:rsid w:val="003927E9"/>
    <w:rsid w:val="003931CE"/>
    <w:rsid w:val="003931FD"/>
    <w:rsid w:val="00393616"/>
    <w:rsid w:val="0039468A"/>
    <w:rsid w:val="00394B1B"/>
    <w:rsid w:val="00394B43"/>
    <w:rsid w:val="00395512"/>
    <w:rsid w:val="003A0147"/>
    <w:rsid w:val="003A02D0"/>
    <w:rsid w:val="003A07C2"/>
    <w:rsid w:val="003A0839"/>
    <w:rsid w:val="003A1649"/>
    <w:rsid w:val="003A17A3"/>
    <w:rsid w:val="003A183F"/>
    <w:rsid w:val="003A2A9A"/>
    <w:rsid w:val="003A2D10"/>
    <w:rsid w:val="003A3E78"/>
    <w:rsid w:val="003A4431"/>
    <w:rsid w:val="003A4B78"/>
    <w:rsid w:val="003A568A"/>
    <w:rsid w:val="003A64D5"/>
    <w:rsid w:val="003A7F3C"/>
    <w:rsid w:val="003B001C"/>
    <w:rsid w:val="003B04F9"/>
    <w:rsid w:val="003B0838"/>
    <w:rsid w:val="003B12F4"/>
    <w:rsid w:val="003B1319"/>
    <w:rsid w:val="003B2024"/>
    <w:rsid w:val="003B30A8"/>
    <w:rsid w:val="003B4452"/>
    <w:rsid w:val="003B454E"/>
    <w:rsid w:val="003B7CFB"/>
    <w:rsid w:val="003C020D"/>
    <w:rsid w:val="003C031B"/>
    <w:rsid w:val="003C0899"/>
    <w:rsid w:val="003C0CD8"/>
    <w:rsid w:val="003C15F7"/>
    <w:rsid w:val="003C19B9"/>
    <w:rsid w:val="003C1D28"/>
    <w:rsid w:val="003C27EA"/>
    <w:rsid w:val="003C28CD"/>
    <w:rsid w:val="003C34B0"/>
    <w:rsid w:val="003C3868"/>
    <w:rsid w:val="003C3E9C"/>
    <w:rsid w:val="003C4023"/>
    <w:rsid w:val="003C53D2"/>
    <w:rsid w:val="003C5BEC"/>
    <w:rsid w:val="003C62E3"/>
    <w:rsid w:val="003C691C"/>
    <w:rsid w:val="003C695A"/>
    <w:rsid w:val="003C7210"/>
    <w:rsid w:val="003C7579"/>
    <w:rsid w:val="003C7665"/>
    <w:rsid w:val="003C7E3D"/>
    <w:rsid w:val="003D002D"/>
    <w:rsid w:val="003D0C2F"/>
    <w:rsid w:val="003D14E4"/>
    <w:rsid w:val="003D1A63"/>
    <w:rsid w:val="003D1F3C"/>
    <w:rsid w:val="003D1FFD"/>
    <w:rsid w:val="003D2349"/>
    <w:rsid w:val="003D24A3"/>
    <w:rsid w:val="003D3233"/>
    <w:rsid w:val="003D3CAE"/>
    <w:rsid w:val="003D531A"/>
    <w:rsid w:val="003D61C6"/>
    <w:rsid w:val="003D6880"/>
    <w:rsid w:val="003D6F2E"/>
    <w:rsid w:val="003D6F8F"/>
    <w:rsid w:val="003D730E"/>
    <w:rsid w:val="003D7361"/>
    <w:rsid w:val="003D794B"/>
    <w:rsid w:val="003E04A7"/>
    <w:rsid w:val="003E04FC"/>
    <w:rsid w:val="003E0927"/>
    <w:rsid w:val="003E0C6C"/>
    <w:rsid w:val="003E10B2"/>
    <w:rsid w:val="003E1136"/>
    <w:rsid w:val="003E183B"/>
    <w:rsid w:val="003E1CC5"/>
    <w:rsid w:val="003E1DF2"/>
    <w:rsid w:val="003E3957"/>
    <w:rsid w:val="003E4058"/>
    <w:rsid w:val="003E4604"/>
    <w:rsid w:val="003E59F0"/>
    <w:rsid w:val="003E6D5E"/>
    <w:rsid w:val="003E7B30"/>
    <w:rsid w:val="003F03E4"/>
    <w:rsid w:val="003F2A0F"/>
    <w:rsid w:val="003F2D9B"/>
    <w:rsid w:val="003F316D"/>
    <w:rsid w:val="003F347E"/>
    <w:rsid w:val="003F376B"/>
    <w:rsid w:val="003F3A48"/>
    <w:rsid w:val="003F4AE2"/>
    <w:rsid w:val="003F5290"/>
    <w:rsid w:val="003F5517"/>
    <w:rsid w:val="003F61C2"/>
    <w:rsid w:val="003F6290"/>
    <w:rsid w:val="003F6AAA"/>
    <w:rsid w:val="003F7067"/>
    <w:rsid w:val="003F7581"/>
    <w:rsid w:val="003F77BD"/>
    <w:rsid w:val="004007BF"/>
    <w:rsid w:val="004007D6"/>
    <w:rsid w:val="00400947"/>
    <w:rsid w:val="00400D60"/>
    <w:rsid w:val="00401053"/>
    <w:rsid w:val="00401DE3"/>
    <w:rsid w:val="00401E04"/>
    <w:rsid w:val="00401F41"/>
    <w:rsid w:val="0040348B"/>
    <w:rsid w:val="00403EF0"/>
    <w:rsid w:val="00403F25"/>
    <w:rsid w:val="0040406C"/>
    <w:rsid w:val="00406C72"/>
    <w:rsid w:val="00406C79"/>
    <w:rsid w:val="0040743C"/>
    <w:rsid w:val="004077F2"/>
    <w:rsid w:val="00407E58"/>
    <w:rsid w:val="00407F32"/>
    <w:rsid w:val="00410D3D"/>
    <w:rsid w:val="0041160C"/>
    <w:rsid w:val="00411775"/>
    <w:rsid w:val="00411D61"/>
    <w:rsid w:val="00412B15"/>
    <w:rsid w:val="004147A9"/>
    <w:rsid w:val="00414BB4"/>
    <w:rsid w:val="004151E6"/>
    <w:rsid w:val="0041530F"/>
    <w:rsid w:val="00416DD7"/>
    <w:rsid w:val="00417912"/>
    <w:rsid w:val="004200FE"/>
    <w:rsid w:val="00420169"/>
    <w:rsid w:val="00420693"/>
    <w:rsid w:val="00420EA1"/>
    <w:rsid w:val="0042154A"/>
    <w:rsid w:val="004219BE"/>
    <w:rsid w:val="00422975"/>
    <w:rsid w:val="00422A60"/>
    <w:rsid w:val="00422FE4"/>
    <w:rsid w:val="004234B6"/>
    <w:rsid w:val="004236CC"/>
    <w:rsid w:val="00423BB2"/>
    <w:rsid w:val="00424A67"/>
    <w:rsid w:val="00426178"/>
    <w:rsid w:val="004266CD"/>
    <w:rsid w:val="00426C49"/>
    <w:rsid w:val="00426D67"/>
    <w:rsid w:val="004274A9"/>
    <w:rsid w:val="004279E3"/>
    <w:rsid w:val="004300B9"/>
    <w:rsid w:val="004304CA"/>
    <w:rsid w:val="00430589"/>
    <w:rsid w:val="00430697"/>
    <w:rsid w:val="00430955"/>
    <w:rsid w:val="00431C15"/>
    <w:rsid w:val="00431F94"/>
    <w:rsid w:val="00431FF0"/>
    <w:rsid w:val="00433825"/>
    <w:rsid w:val="0043400B"/>
    <w:rsid w:val="00434BB6"/>
    <w:rsid w:val="00434DAF"/>
    <w:rsid w:val="00435412"/>
    <w:rsid w:val="004362EE"/>
    <w:rsid w:val="00436364"/>
    <w:rsid w:val="004376A8"/>
    <w:rsid w:val="00437A93"/>
    <w:rsid w:val="00437B01"/>
    <w:rsid w:val="00437F1D"/>
    <w:rsid w:val="00440363"/>
    <w:rsid w:val="00440C02"/>
    <w:rsid w:val="00441582"/>
    <w:rsid w:val="00441CA6"/>
    <w:rsid w:val="00443110"/>
    <w:rsid w:val="00443150"/>
    <w:rsid w:val="00444632"/>
    <w:rsid w:val="00444BB4"/>
    <w:rsid w:val="00444E79"/>
    <w:rsid w:val="0044640D"/>
    <w:rsid w:val="004469B6"/>
    <w:rsid w:val="00446CDE"/>
    <w:rsid w:val="0044761C"/>
    <w:rsid w:val="00447AEB"/>
    <w:rsid w:val="00447B53"/>
    <w:rsid w:val="00447CAC"/>
    <w:rsid w:val="0045000E"/>
    <w:rsid w:val="00450465"/>
    <w:rsid w:val="00450BCC"/>
    <w:rsid w:val="00452340"/>
    <w:rsid w:val="004524E6"/>
    <w:rsid w:val="00452782"/>
    <w:rsid w:val="00453580"/>
    <w:rsid w:val="00454A94"/>
    <w:rsid w:val="00455677"/>
    <w:rsid w:val="004564FB"/>
    <w:rsid w:val="004567FE"/>
    <w:rsid w:val="00456D2D"/>
    <w:rsid w:val="00457FAD"/>
    <w:rsid w:val="00460092"/>
    <w:rsid w:val="004601FC"/>
    <w:rsid w:val="00460BC6"/>
    <w:rsid w:val="004610ED"/>
    <w:rsid w:val="00461F55"/>
    <w:rsid w:val="004631DE"/>
    <w:rsid w:val="004636B6"/>
    <w:rsid w:val="00463AC2"/>
    <w:rsid w:val="00464561"/>
    <w:rsid w:val="00464EF4"/>
    <w:rsid w:val="00465243"/>
    <w:rsid w:val="004664AD"/>
    <w:rsid w:val="00466654"/>
    <w:rsid w:val="00470A38"/>
    <w:rsid w:val="00471DEF"/>
    <w:rsid w:val="004720E3"/>
    <w:rsid w:val="00472C8F"/>
    <w:rsid w:val="004730D8"/>
    <w:rsid w:val="00473275"/>
    <w:rsid w:val="00473CFC"/>
    <w:rsid w:val="00474424"/>
    <w:rsid w:val="00474527"/>
    <w:rsid w:val="00477906"/>
    <w:rsid w:val="0047795D"/>
    <w:rsid w:val="00480B4B"/>
    <w:rsid w:val="00480DBC"/>
    <w:rsid w:val="00481950"/>
    <w:rsid w:val="00482FAA"/>
    <w:rsid w:val="004830E2"/>
    <w:rsid w:val="004848FB"/>
    <w:rsid w:val="00485438"/>
    <w:rsid w:val="00487584"/>
    <w:rsid w:val="004877B3"/>
    <w:rsid w:val="004911B0"/>
    <w:rsid w:val="004917BE"/>
    <w:rsid w:val="004929BF"/>
    <w:rsid w:val="00492E5C"/>
    <w:rsid w:val="0049333D"/>
    <w:rsid w:val="00493CFE"/>
    <w:rsid w:val="00494140"/>
    <w:rsid w:val="004945A0"/>
    <w:rsid w:val="004949CD"/>
    <w:rsid w:val="00495C31"/>
    <w:rsid w:val="00495D52"/>
    <w:rsid w:val="004973A5"/>
    <w:rsid w:val="004978FE"/>
    <w:rsid w:val="004A0053"/>
    <w:rsid w:val="004A05C5"/>
    <w:rsid w:val="004A074C"/>
    <w:rsid w:val="004A0800"/>
    <w:rsid w:val="004A0CB0"/>
    <w:rsid w:val="004A29FC"/>
    <w:rsid w:val="004A4076"/>
    <w:rsid w:val="004A43D5"/>
    <w:rsid w:val="004A47F7"/>
    <w:rsid w:val="004A508C"/>
    <w:rsid w:val="004A5388"/>
    <w:rsid w:val="004A69F7"/>
    <w:rsid w:val="004A6BD8"/>
    <w:rsid w:val="004A71E9"/>
    <w:rsid w:val="004A7EB0"/>
    <w:rsid w:val="004B02FE"/>
    <w:rsid w:val="004B0EBF"/>
    <w:rsid w:val="004B0FEA"/>
    <w:rsid w:val="004B141A"/>
    <w:rsid w:val="004B188E"/>
    <w:rsid w:val="004B31A2"/>
    <w:rsid w:val="004B3240"/>
    <w:rsid w:val="004B39CB"/>
    <w:rsid w:val="004B3B54"/>
    <w:rsid w:val="004B3D1C"/>
    <w:rsid w:val="004B4467"/>
    <w:rsid w:val="004B5160"/>
    <w:rsid w:val="004B549D"/>
    <w:rsid w:val="004B5CAB"/>
    <w:rsid w:val="004B5D39"/>
    <w:rsid w:val="004B6C24"/>
    <w:rsid w:val="004B71F4"/>
    <w:rsid w:val="004B7803"/>
    <w:rsid w:val="004B7968"/>
    <w:rsid w:val="004B7CE2"/>
    <w:rsid w:val="004C022F"/>
    <w:rsid w:val="004C11B3"/>
    <w:rsid w:val="004C1594"/>
    <w:rsid w:val="004C2046"/>
    <w:rsid w:val="004C20FD"/>
    <w:rsid w:val="004C2CD8"/>
    <w:rsid w:val="004C36DB"/>
    <w:rsid w:val="004C3860"/>
    <w:rsid w:val="004C3C19"/>
    <w:rsid w:val="004C41ED"/>
    <w:rsid w:val="004C4781"/>
    <w:rsid w:val="004C494C"/>
    <w:rsid w:val="004C4BF0"/>
    <w:rsid w:val="004C54D6"/>
    <w:rsid w:val="004C5652"/>
    <w:rsid w:val="004C56A2"/>
    <w:rsid w:val="004C6241"/>
    <w:rsid w:val="004C641B"/>
    <w:rsid w:val="004C7167"/>
    <w:rsid w:val="004C7DB2"/>
    <w:rsid w:val="004D02E8"/>
    <w:rsid w:val="004D1CDC"/>
    <w:rsid w:val="004D1D53"/>
    <w:rsid w:val="004D2378"/>
    <w:rsid w:val="004D3A33"/>
    <w:rsid w:val="004D3F06"/>
    <w:rsid w:val="004D4332"/>
    <w:rsid w:val="004D593C"/>
    <w:rsid w:val="004D65B9"/>
    <w:rsid w:val="004D67A3"/>
    <w:rsid w:val="004D6C98"/>
    <w:rsid w:val="004D778A"/>
    <w:rsid w:val="004D77EE"/>
    <w:rsid w:val="004E0183"/>
    <w:rsid w:val="004E1424"/>
    <w:rsid w:val="004E14CD"/>
    <w:rsid w:val="004E1F66"/>
    <w:rsid w:val="004E2DAD"/>
    <w:rsid w:val="004E3FC5"/>
    <w:rsid w:val="004E52D8"/>
    <w:rsid w:val="004E534E"/>
    <w:rsid w:val="004E5914"/>
    <w:rsid w:val="004E59C0"/>
    <w:rsid w:val="004E5C71"/>
    <w:rsid w:val="004E64A8"/>
    <w:rsid w:val="004E6CA6"/>
    <w:rsid w:val="004E79B5"/>
    <w:rsid w:val="004F01C4"/>
    <w:rsid w:val="004F098A"/>
    <w:rsid w:val="004F105E"/>
    <w:rsid w:val="004F2383"/>
    <w:rsid w:val="004F3944"/>
    <w:rsid w:val="004F3EF6"/>
    <w:rsid w:val="004F421C"/>
    <w:rsid w:val="004F4E68"/>
    <w:rsid w:val="004F4EE4"/>
    <w:rsid w:val="004F5763"/>
    <w:rsid w:val="004F60E0"/>
    <w:rsid w:val="004F61F0"/>
    <w:rsid w:val="004F678D"/>
    <w:rsid w:val="004F68A5"/>
    <w:rsid w:val="004F770E"/>
    <w:rsid w:val="004F78EE"/>
    <w:rsid w:val="00500199"/>
    <w:rsid w:val="005003E8"/>
    <w:rsid w:val="005007FB"/>
    <w:rsid w:val="00501E9A"/>
    <w:rsid w:val="00503185"/>
    <w:rsid w:val="00503231"/>
    <w:rsid w:val="00504547"/>
    <w:rsid w:val="00504640"/>
    <w:rsid w:val="00504E49"/>
    <w:rsid w:val="00504EEE"/>
    <w:rsid w:val="00505791"/>
    <w:rsid w:val="00505945"/>
    <w:rsid w:val="00507450"/>
    <w:rsid w:val="00510082"/>
    <w:rsid w:val="005105D2"/>
    <w:rsid w:val="00510C6A"/>
    <w:rsid w:val="00510EDB"/>
    <w:rsid w:val="005112F7"/>
    <w:rsid w:val="005119DE"/>
    <w:rsid w:val="00511C66"/>
    <w:rsid w:val="00511CFF"/>
    <w:rsid w:val="00511DC2"/>
    <w:rsid w:val="00511F14"/>
    <w:rsid w:val="00512856"/>
    <w:rsid w:val="00512B3A"/>
    <w:rsid w:val="005142AB"/>
    <w:rsid w:val="005143F4"/>
    <w:rsid w:val="00514E4F"/>
    <w:rsid w:val="0051523A"/>
    <w:rsid w:val="00515E92"/>
    <w:rsid w:val="00516E09"/>
    <w:rsid w:val="00520964"/>
    <w:rsid w:val="00520A1D"/>
    <w:rsid w:val="00521125"/>
    <w:rsid w:val="005215EB"/>
    <w:rsid w:val="005230C7"/>
    <w:rsid w:val="005237EE"/>
    <w:rsid w:val="00523E62"/>
    <w:rsid w:val="00525703"/>
    <w:rsid w:val="005261AC"/>
    <w:rsid w:val="005272E6"/>
    <w:rsid w:val="00530655"/>
    <w:rsid w:val="00530C23"/>
    <w:rsid w:val="0053163B"/>
    <w:rsid w:val="00532032"/>
    <w:rsid w:val="005337A9"/>
    <w:rsid w:val="00534098"/>
    <w:rsid w:val="00534EE0"/>
    <w:rsid w:val="00535D2B"/>
    <w:rsid w:val="005362B1"/>
    <w:rsid w:val="005408E4"/>
    <w:rsid w:val="00541C28"/>
    <w:rsid w:val="005421E8"/>
    <w:rsid w:val="005427BB"/>
    <w:rsid w:val="005452B8"/>
    <w:rsid w:val="00545769"/>
    <w:rsid w:val="005461B5"/>
    <w:rsid w:val="005467E2"/>
    <w:rsid w:val="005474FD"/>
    <w:rsid w:val="0055010E"/>
    <w:rsid w:val="00550120"/>
    <w:rsid w:val="00550683"/>
    <w:rsid w:val="00550EBD"/>
    <w:rsid w:val="00551000"/>
    <w:rsid w:val="00551E00"/>
    <w:rsid w:val="005521B7"/>
    <w:rsid w:val="00552B8E"/>
    <w:rsid w:val="00553294"/>
    <w:rsid w:val="00553ED6"/>
    <w:rsid w:val="00554389"/>
    <w:rsid w:val="00554C19"/>
    <w:rsid w:val="00554FCF"/>
    <w:rsid w:val="0055501E"/>
    <w:rsid w:val="005554EE"/>
    <w:rsid w:val="005559CC"/>
    <w:rsid w:val="00555F76"/>
    <w:rsid w:val="00556B5D"/>
    <w:rsid w:val="00557020"/>
    <w:rsid w:val="0055763A"/>
    <w:rsid w:val="00557863"/>
    <w:rsid w:val="00557993"/>
    <w:rsid w:val="00561152"/>
    <w:rsid w:val="0056184C"/>
    <w:rsid w:val="00561BFA"/>
    <w:rsid w:val="005623FA"/>
    <w:rsid w:val="00562506"/>
    <w:rsid w:val="00563689"/>
    <w:rsid w:val="005639B0"/>
    <w:rsid w:val="00563D2E"/>
    <w:rsid w:val="00563E67"/>
    <w:rsid w:val="0056464C"/>
    <w:rsid w:val="005647E2"/>
    <w:rsid w:val="00564DBB"/>
    <w:rsid w:val="00565AA5"/>
    <w:rsid w:val="00566871"/>
    <w:rsid w:val="005668BD"/>
    <w:rsid w:val="00566ABE"/>
    <w:rsid w:val="00567505"/>
    <w:rsid w:val="00570AD7"/>
    <w:rsid w:val="00570EA8"/>
    <w:rsid w:val="005710B3"/>
    <w:rsid w:val="005715C6"/>
    <w:rsid w:val="00571CCC"/>
    <w:rsid w:val="00571F8C"/>
    <w:rsid w:val="005729D1"/>
    <w:rsid w:val="0057440B"/>
    <w:rsid w:val="0057504C"/>
    <w:rsid w:val="00575451"/>
    <w:rsid w:val="005755D7"/>
    <w:rsid w:val="00575EA0"/>
    <w:rsid w:val="005762A5"/>
    <w:rsid w:val="00577D6E"/>
    <w:rsid w:val="0058015C"/>
    <w:rsid w:val="00580D49"/>
    <w:rsid w:val="0058262F"/>
    <w:rsid w:val="00582D40"/>
    <w:rsid w:val="00582E2B"/>
    <w:rsid w:val="00582FB5"/>
    <w:rsid w:val="00583CF0"/>
    <w:rsid w:val="00583E56"/>
    <w:rsid w:val="00584039"/>
    <w:rsid w:val="005844BB"/>
    <w:rsid w:val="00584535"/>
    <w:rsid w:val="00585F95"/>
    <w:rsid w:val="005861DF"/>
    <w:rsid w:val="005864DF"/>
    <w:rsid w:val="005871B0"/>
    <w:rsid w:val="00587BB1"/>
    <w:rsid w:val="00590080"/>
    <w:rsid w:val="005901CE"/>
    <w:rsid w:val="00590387"/>
    <w:rsid w:val="005905D8"/>
    <w:rsid w:val="00590FBC"/>
    <w:rsid w:val="005914DD"/>
    <w:rsid w:val="00591B0B"/>
    <w:rsid w:val="0059224A"/>
    <w:rsid w:val="0059224B"/>
    <w:rsid w:val="00592EA2"/>
    <w:rsid w:val="00593050"/>
    <w:rsid w:val="0059307E"/>
    <w:rsid w:val="0059323C"/>
    <w:rsid w:val="00593AF6"/>
    <w:rsid w:val="00594099"/>
    <w:rsid w:val="00594197"/>
    <w:rsid w:val="00595A77"/>
    <w:rsid w:val="00596D9D"/>
    <w:rsid w:val="00596E94"/>
    <w:rsid w:val="005A01FE"/>
    <w:rsid w:val="005A0623"/>
    <w:rsid w:val="005A17A7"/>
    <w:rsid w:val="005A1EBB"/>
    <w:rsid w:val="005A2D15"/>
    <w:rsid w:val="005A446E"/>
    <w:rsid w:val="005A4D60"/>
    <w:rsid w:val="005A7788"/>
    <w:rsid w:val="005A7BC3"/>
    <w:rsid w:val="005A7E7A"/>
    <w:rsid w:val="005B0A80"/>
    <w:rsid w:val="005B119B"/>
    <w:rsid w:val="005B1D54"/>
    <w:rsid w:val="005B24F8"/>
    <w:rsid w:val="005B2555"/>
    <w:rsid w:val="005B25A1"/>
    <w:rsid w:val="005B30D6"/>
    <w:rsid w:val="005B38BF"/>
    <w:rsid w:val="005B3FED"/>
    <w:rsid w:val="005B45B1"/>
    <w:rsid w:val="005B5178"/>
    <w:rsid w:val="005B5557"/>
    <w:rsid w:val="005B5708"/>
    <w:rsid w:val="005B574C"/>
    <w:rsid w:val="005B5FD5"/>
    <w:rsid w:val="005B6094"/>
    <w:rsid w:val="005B6A7F"/>
    <w:rsid w:val="005B6CC1"/>
    <w:rsid w:val="005C012F"/>
    <w:rsid w:val="005C1745"/>
    <w:rsid w:val="005C1A15"/>
    <w:rsid w:val="005C2654"/>
    <w:rsid w:val="005C2C37"/>
    <w:rsid w:val="005C30DE"/>
    <w:rsid w:val="005C3240"/>
    <w:rsid w:val="005C38D4"/>
    <w:rsid w:val="005C3E0E"/>
    <w:rsid w:val="005C4CAA"/>
    <w:rsid w:val="005C4FC7"/>
    <w:rsid w:val="005C5A44"/>
    <w:rsid w:val="005C7AF3"/>
    <w:rsid w:val="005C7BF7"/>
    <w:rsid w:val="005C7D4F"/>
    <w:rsid w:val="005D01B9"/>
    <w:rsid w:val="005D04B2"/>
    <w:rsid w:val="005D1804"/>
    <w:rsid w:val="005D1CCB"/>
    <w:rsid w:val="005D1E49"/>
    <w:rsid w:val="005D2011"/>
    <w:rsid w:val="005D2337"/>
    <w:rsid w:val="005D2860"/>
    <w:rsid w:val="005D2BFE"/>
    <w:rsid w:val="005D3466"/>
    <w:rsid w:val="005D3A21"/>
    <w:rsid w:val="005D3CAB"/>
    <w:rsid w:val="005D4576"/>
    <w:rsid w:val="005D5EBE"/>
    <w:rsid w:val="005D61E9"/>
    <w:rsid w:val="005D739C"/>
    <w:rsid w:val="005D73C1"/>
    <w:rsid w:val="005D7F43"/>
    <w:rsid w:val="005E0170"/>
    <w:rsid w:val="005E03C5"/>
    <w:rsid w:val="005E0D1B"/>
    <w:rsid w:val="005E23AD"/>
    <w:rsid w:val="005E2AF8"/>
    <w:rsid w:val="005E2DFA"/>
    <w:rsid w:val="005E34BB"/>
    <w:rsid w:val="005E40FE"/>
    <w:rsid w:val="005E4EA2"/>
    <w:rsid w:val="005E5179"/>
    <w:rsid w:val="005E666A"/>
    <w:rsid w:val="005E7EEA"/>
    <w:rsid w:val="005F0543"/>
    <w:rsid w:val="005F0638"/>
    <w:rsid w:val="005F0896"/>
    <w:rsid w:val="005F168C"/>
    <w:rsid w:val="005F20A3"/>
    <w:rsid w:val="005F2205"/>
    <w:rsid w:val="005F2A71"/>
    <w:rsid w:val="005F2A7C"/>
    <w:rsid w:val="005F3179"/>
    <w:rsid w:val="005F3754"/>
    <w:rsid w:val="005F3D46"/>
    <w:rsid w:val="005F3D4D"/>
    <w:rsid w:val="005F3E4E"/>
    <w:rsid w:val="005F51EB"/>
    <w:rsid w:val="005F56C4"/>
    <w:rsid w:val="005F6E20"/>
    <w:rsid w:val="005F7881"/>
    <w:rsid w:val="00600121"/>
    <w:rsid w:val="0060016B"/>
    <w:rsid w:val="00600F19"/>
    <w:rsid w:val="00600F3F"/>
    <w:rsid w:val="00601612"/>
    <w:rsid w:val="00601B24"/>
    <w:rsid w:val="00602223"/>
    <w:rsid w:val="00602EAA"/>
    <w:rsid w:val="00604A73"/>
    <w:rsid w:val="00604E37"/>
    <w:rsid w:val="00605B1D"/>
    <w:rsid w:val="00605D96"/>
    <w:rsid w:val="00606A7A"/>
    <w:rsid w:val="00606F9D"/>
    <w:rsid w:val="0060712F"/>
    <w:rsid w:val="00607894"/>
    <w:rsid w:val="00607AE0"/>
    <w:rsid w:val="00610734"/>
    <w:rsid w:val="00610CC8"/>
    <w:rsid w:val="00610EDA"/>
    <w:rsid w:val="00611054"/>
    <w:rsid w:val="00611D23"/>
    <w:rsid w:val="00612771"/>
    <w:rsid w:val="00612DED"/>
    <w:rsid w:val="006138F9"/>
    <w:rsid w:val="006143FD"/>
    <w:rsid w:val="0061456F"/>
    <w:rsid w:val="006150B2"/>
    <w:rsid w:val="006151D4"/>
    <w:rsid w:val="006158F2"/>
    <w:rsid w:val="0061612E"/>
    <w:rsid w:val="006161E7"/>
    <w:rsid w:val="0061749B"/>
    <w:rsid w:val="00617775"/>
    <w:rsid w:val="006212DD"/>
    <w:rsid w:val="00622ED2"/>
    <w:rsid w:val="00622EF4"/>
    <w:rsid w:val="00623833"/>
    <w:rsid w:val="00623D50"/>
    <w:rsid w:val="006243A9"/>
    <w:rsid w:val="00624640"/>
    <w:rsid w:val="00624C50"/>
    <w:rsid w:val="006258FD"/>
    <w:rsid w:val="00625DD9"/>
    <w:rsid w:val="00626132"/>
    <w:rsid w:val="00626155"/>
    <w:rsid w:val="0062661F"/>
    <w:rsid w:val="006269F7"/>
    <w:rsid w:val="00626EAB"/>
    <w:rsid w:val="00627264"/>
    <w:rsid w:val="006276D4"/>
    <w:rsid w:val="00627B1B"/>
    <w:rsid w:val="0063023C"/>
    <w:rsid w:val="0063090F"/>
    <w:rsid w:val="00630F60"/>
    <w:rsid w:val="006313FF"/>
    <w:rsid w:val="006317E9"/>
    <w:rsid w:val="00631A3B"/>
    <w:rsid w:val="00632440"/>
    <w:rsid w:val="00634443"/>
    <w:rsid w:val="006353D2"/>
    <w:rsid w:val="00635B74"/>
    <w:rsid w:val="0063628E"/>
    <w:rsid w:val="006369E3"/>
    <w:rsid w:val="00637773"/>
    <w:rsid w:val="006426C7"/>
    <w:rsid w:val="006428E4"/>
    <w:rsid w:val="00642990"/>
    <w:rsid w:val="00642A1E"/>
    <w:rsid w:val="00643346"/>
    <w:rsid w:val="00644C50"/>
    <w:rsid w:val="0064515B"/>
    <w:rsid w:val="006454A2"/>
    <w:rsid w:val="00645931"/>
    <w:rsid w:val="00646B2B"/>
    <w:rsid w:val="0064712F"/>
    <w:rsid w:val="0064797C"/>
    <w:rsid w:val="00647BCD"/>
    <w:rsid w:val="00647DD6"/>
    <w:rsid w:val="0065049C"/>
    <w:rsid w:val="00650E2C"/>
    <w:rsid w:val="00650EA6"/>
    <w:rsid w:val="00651114"/>
    <w:rsid w:val="006512D5"/>
    <w:rsid w:val="00651FEB"/>
    <w:rsid w:val="006522A5"/>
    <w:rsid w:val="00652934"/>
    <w:rsid w:val="00652EEB"/>
    <w:rsid w:val="006531F8"/>
    <w:rsid w:val="00653BB0"/>
    <w:rsid w:val="00654A5E"/>
    <w:rsid w:val="00655294"/>
    <w:rsid w:val="00655AFD"/>
    <w:rsid w:val="00655C89"/>
    <w:rsid w:val="006569AD"/>
    <w:rsid w:val="00656F53"/>
    <w:rsid w:val="00657039"/>
    <w:rsid w:val="006577FD"/>
    <w:rsid w:val="00657DBE"/>
    <w:rsid w:val="00660077"/>
    <w:rsid w:val="00660901"/>
    <w:rsid w:val="00660EB5"/>
    <w:rsid w:val="00662328"/>
    <w:rsid w:val="006625B1"/>
    <w:rsid w:val="006625E0"/>
    <w:rsid w:val="006625ED"/>
    <w:rsid w:val="006628F7"/>
    <w:rsid w:val="0066364B"/>
    <w:rsid w:val="00663990"/>
    <w:rsid w:val="00663D0E"/>
    <w:rsid w:val="006643BA"/>
    <w:rsid w:val="00664A7C"/>
    <w:rsid w:val="00665350"/>
    <w:rsid w:val="00666236"/>
    <w:rsid w:val="00667013"/>
    <w:rsid w:val="0066756A"/>
    <w:rsid w:val="006717C2"/>
    <w:rsid w:val="00671A87"/>
    <w:rsid w:val="00672005"/>
    <w:rsid w:val="00672455"/>
    <w:rsid w:val="00672CDC"/>
    <w:rsid w:val="00673D1A"/>
    <w:rsid w:val="00674733"/>
    <w:rsid w:val="006748A5"/>
    <w:rsid w:val="006749F8"/>
    <w:rsid w:val="0067697A"/>
    <w:rsid w:val="00676FB5"/>
    <w:rsid w:val="0067785D"/>
    <w:rsid w:val="00680073"/>
    <w:rsid w:val="006810AF"/>
    <w:rsid w:val="00681948"/>
    <w:rsid w:val="00681C8F"/>
    <w:rsid w:val="00681E3C"/>
    <w:rsid w:val="0068360D"/>
    <w:rsid w:val="006838DF"/>
    <w:rsid w:val="00684C0A"/>
    <w:rsid w:val="00685542"/>
    <w:rsid w:val="00686119"/>
    <w:rsid w:val="00686205"/>
    <w:rsid w:val="00691063"/>
    <w:rsid w:val="0069120C"/>
    <w:rsid w:val="0069157F"/>
    <w:rsid w:val="006918ED"/>
    <w:rsid w:val="006919BA"/>
    <w:rsid w:val="006932A9"/>
    <w:rsid w:val="00693750"/>
    <w:rsid w:val="006938B6"/>
    <w:rsid w:val="00693974"/>
    <w:rsid w:val="00693A46"/>
    <w:rsid w:val="006945D3"/>
    <w:rsid w:val="00694A8B"/>
    <w:rsid w:val="00694F4F"/>
    <w:rsid w:val="00695C5E"/>
    <w:rsid w:val="006961BB"/>
    <w:rsid w:val="00696525"/>
    <w:rsid w:val="006967FA"/>
    <w:rsid w:val="00696826"/>
    <w:rsid w:val="00696C69"/>
    <w:rsid w:val="006A038B"/>
    <w:rsid w:val="006A14FC"/>
    <w:rsid w:val="006A2328"/>
    <w:rsid w:val="006A3C14"/>
    <w:rsid w:val="006A4116"/>
    <w:rsid w:val="006A5794"/>
    <w:rsid w:val="006A5B1D"/>
    <w:rsid w:val="006A5D47"/>
    <w:rsid w:val="006A620D"/>
    <w:rsid w:val="006A6668"/>
    <w:rsid w:val="006A67E9"/>
    <w:rsid w:val="006A7981"/>
    <w:rsid w:val="006A7E62"/>
    <w:rsid w:val="006B1789"/>
    <w:rsid w:val="006B1C1D"/>
    <w:rsid w:val="006B1E4B"/>
    <w:rsid w:val="006B301D"/>
    <w:rsid w:val="006B36B8"/>
    <w:rsid w:val="006B4842"/>
    <w:rsid w:val="006B4CAB"/>
    <w:rsid w:val="006B4DB7"/>
    <w:rsid w:val="006B52B4"/>
    <w:rsid w:val="006B54E2"/>
    <w:rsid w:val="006B61E7"/>
    <w:rsid w:val="006B655B"/>
    <w:rsid w:val="006B685D"/>
    <w:rsid w:val="006B70E8"/>
    <w:rsid w:val="006C037E"/>
    <w:rsid w:val="006C0A3C"/>
    <w:rsid w:val="006C0E97"/>
    <w:rsid w:val="006C2976"/>
    <w:rsid w:val="006C3125"/>
    <w:rsid w:val="006C3846"/>
    <w:rsid w:val="006C406D"/>
    <w:rsid w:val="006C505A"/>
    <w:rsid w:val="006C5236"/>
    <w:rsid w:val="006C5C77"/>
    <w:rsid w:val="006C5F13"/>
    <w:rsid w:val="006C613C"/>
    <w:rsid w:val="006C6EAF"/>
    <w:rsid w:val="006C704C"/>
    <w:rsid w:val="006C7144"/>
    <w:rsid w:val="006C7D9F"/>
    <w:rsid w:val="006D02FB"/>
    <w:rsid w:val="006D0741"/>
    <w:rsid w:val="006D21D8"/>
    <w:rsid w:val="006D296C"/>
    <w:rsid w:val="006D2D89"/>
    <w:rsid w:val="006D300E"/>
    <w:rsid w:val="006D3608"/>
    <w:rsid w:val="006D4AA6"/>
    <w:rsid w:val="006D4E1D"/>
    <w:rsid w:val="006D4E7E"/>
    <w:rsid w:val="006D5588"/>
    <w:rsid w:val="006D5A02"/>
    <w:rsid w:val="006D5EC0"/>
    <w:rsid w:val="006D7103"/>
    <w:rsid w:val="006D7292"/>
    <w:rsid w:val="006D7656"/>
    <w:rsid w:val="006D7E19"/>
    <w:rsid w:val="006E04FA"/>
    <w:rsid w:val="006E059F"/>
    <w:rsid w:val="006E2054"/>
    <w:rsid w:val="006E3F32"/>
    <w:rsid w:val="006E44C6"/>
    <w:rsid w:val="006E5E53"/>
    <w:rsid w:val="006E6D1A"/>
    <w:rsid w:val="006E70A4"/>
    <w:rsid w:val="006E7340"/>
    <w:rsid w:val="006F0356"/>
    <w:rsid w:val="006F12B4"/>
    <w:rsid w:val="006F259D"/>
    <w:rsid w:val="006F26BB"/>
    <w:rsid w:val="006F2B18"/>
    <w:rsid w:val="006F3FE7"/>
    <w:rsid w:val="006F43F0"/>
    <w:rsid w:val="006F4B72"/>
    <w:rsid w:val="006F5CE3"/>
    <w:rsid w:val="006F6F46"/>
    <w:rsid w:val="006F725C"/>
    <w:rsid w:val="007006D9"/>
    <w:rsid w:val="00700DA2"/>
    <w:rsid w:val="007018B1"/>
    <w:rsid w:val="00701FFE"/>
    <w:rsid w:val="007020F6"/>
    <w:rsid w:val="00702908"/>
    <w:rsid w:val="007038A7"/>
    <w:rsid w:val="00704B38"/>
    <w:rsid w:val="00704D83"/>
    <w:rsid w:val="0070582B"/>
    <w:rsid w:val="00707869"/>
    <w:rsid w:val="007078F7"/>
    <w:rsid w:val="00707C10"/>
    <w:rsid w:val="007100F8"/>
    <w:rsid w:val="0071179E"/>
    <w:rsid w:val="00711D97"/>
    <w:rsid w:val="00711F39"/>
    <w:rsid w:val="00712960"/>
    <w:rsid w:val="007130A3"/>
    <w:rsid w:val="0071379C"/>
    <w:rsid w:val="0071469E"/>
    <w:rsid w:val="00715463"/>
    <w:rsid w:val="00715D2E"/>
    <w:rsid w:val="00715ED7"/>
    <w:rsid w:val="007165B1"/>
    <w:rsid w:val="00716F95"/>
    <w:rsid w:val="00717985"/>
    <w:rsid w:val="00720544"/>
    <w:rsid w:val="00722179"/>
    <w:rsid w:val="007236A4"/>
    <w:rsid w:val="007254C0"/>
    <w:rsid w:val="00725DAE"/>
    <w:rsid w:val="00725DED"/>
    <w:rsid w:val="00727210"/>
    <w:rsid w:val="00730478"/>
    <w:rsid w:val="00733CFA"/>
    <w:rsid w:val="007354A8"/>
    <w:rsid w:val="007355B2"/>
    <w:rsid w:val="0073652C"/>
    <w:rsid w:val="00736A56"/>
    <w:rsid w:val="00736ADB"/>
    <w:rsid w:val="00737613"/>
    <w:rsid w:val="00740050"/>
    <w:rsid w:val="00740329"/>
    <w:rsid w:val="00740E23"/>
    <w:rsid w:val="00741B9B"/>
    <w:rsid w:val="007426C4"/>
    <w:rsid w:val="007429A3"/>
    <w:rsid w:val="00743CB5"/>
    <w:rsid w:val="0074466A"/>
    <w:rsid w:val="00744B13"/>
    <w:rsid w:val="007452EE"/>
    <w:rsid w:val="0074535D"/>
    <w:rsid w:val="00745CFA"/>
    <w:rsid w:val="00746575"/>
    <w:rsid w:val="00747B71"/>
    <w:rsid w:val="00747CEC"/>
    <w:rsid w:val="00751E64"/>
    <w:rsid w:val="00752178"/>
    <w:rsid w:val="00752662"/>
    <w:rsid w:val="00753160"/>
    <w:rsid w:val="0075389F"/>
    <w:rsid w:val="00753EAD"/>
    <w:rsid w:val="007540D4"/>
    <w:rsid w:val="00754852"/>
    <w:rsid w:val="0075568E"/>
    <w:rsid w:val="0075628D"/>
    <w:rsid w:val="00757347"/>
    <w:rsid w:val="00757ABC"/>
    <w:rsid w:val="00757D8A"/>
    <w:rsid w:val="0076071F"/>
    <w:rsid w:val="00760829"/>
    <w:rsid w:val="00761C7D"/>
    <w:rsid w:val="0076250E"/>
    <w:rsid w:val="0076252E"/>
    <w:rsid w:val="00762844"/>
    <w:rsid w:val="0076347D"/>
    <w:rsid w:val="007636F8"/>
    <w:rsid w:val="00764346"/>
    <w:rsid w:val="00764AE9"/>
    <w:rsid w:val="00765415"/>
    <w:rsid w:val="00765CC1"/>
    <w:rsid w:val="00765D08"/>
    <w:rsid w:val="00767509"/>
    <w:rsid w:val="00767AFE"/>
    <w:rsid w:val="00770497"/>
    <w:rsid w:val="00770687"/>
    <w:rsid w:val="00770C69"/>
    <w:rsid w:val="00771485"/>
    <w:rsid w:val="00771AC5"/>
    <w:rsid w:val="00773ED9"/>
    <w:rsid w:val="00773F0C"/>
    <w:rsid w:val="00774788"/>
    <w:rsid w:val="00776883"/>
    <w:rsid w:val="007773EC"/>
    <w:rsid w:val="007777AA"/>
    <w:rsid w:val="00780151"/>
    <w:rsid w:val="007815F1"/>
    <w:rsid w:val="00781D86"/>
    <w:rsid w:val="0078262C"/>
    <w:rsid w:val="007829EC"/>
    <w:rsid w:val="007835A6"/>
    <w:rsid w:val="007849A4"/>
    <w:rsid w:val="00784B6E"/>
    <w:rsid w:val="00785799"/>
    <w:rsid w:val="00785800"/>
    <w:rsid w:val="007859CF"/>
    <w:rsid w:val="00785FE0"/>
    <w:rsid w:val="007868FD"/>
    <w:rsid w:val="00790954"/>
    <w:rsid w:val="00792A05"/>
    <w:rsid w:val="007935B4"/>
    <w:rsid w:val="0079412A"/>
    <w:rsid w:val="007942D9"/>
    <w:rsid w:val="0079505E"/>
    <w:rsid w:val="0079536D"/>
    <w:rsid w:val="00795E60"/>
    <w:rsid w:val="007970F0"/>
    <w:rsid w:val="007978AD"/>
    <w:rsid w:val="00797903"/>
    <w:rsid w:val="007A023C"/>
    <w:rsid w:val="007A169D"/>
    <w:rsid w:val="007A1724"/>
    <w:rsid w:val="007A3290"/>
    <w:rsid w:val="007A39FF"/>
    <w:rsid w:val="007A44DC"/>
    <w:rsid w:val="007A4601"/>
    <w:rsid w:val="007A49FD"/>
    <w:rsid w:val="007A52FC"/>
    <w:rsid w:val="007A5DDE"/>
    <w:rsid w:val="007A60CD"/>
    <w:rsid w:val="007A63B9"/>
    <w:rsid w:val="007A6506"/>
    <w:rsid w:val="007A74A5"/>
    <w:rsid w:val="007A7513"/>
    <w:rsid w:val="007B0AD8"/>
    <w:rsid w:val="007B1B05"/>
    <w:rsid w:val="007B2858"/>
    <w:rsid w:val="007B3D96"/>
    <w:rsid w:val="007B429C"/>
    <w:rsid w:val="007B4749"/>
    <w:rsid w:val="007B5788"/>
    <w:rsid w:val="007B58CC"/>
    <w:rsid w:val="007B656E"/>
    <w:rsid w:val="007B6582"/>
    <w:rsid w:val="007B65EF"/>
    <w:rsid w:val="007B6971"/>
    <w:rsid w:val="007B6A3A"/>
    <w:rsid w:val="007B6A72"/>
    <w:rsid w:val="007C12EF"/>
    <w:rsid w:val="007C2BD6"/>
    <w:rsid w:val="007C3883"/>
    <w:rsid w:val="007C4825"/>
    <w:rsid w:val="007C5740"/>
    <w:rsid w:val="007C592A"/>
    <w:rsid w:val="007C6C7D"/>
    <w:rsid w:val="007C714E"/>
    <w:rsid w:val="007C7FD4"/>
    <w:rsid w:val="007D0883"/>
    <w:rsid w:val="007D1A3E"/>
    <w:rsid w:val="007D1A82"/>
    <w:rsid w:val="007D24BD"/>
    <w:rsid w:val="007D2B72"/>
    <w:rsid w:val="007D3595"/>
    <w:rsid w:val="007D3CD2"/>
    <w:rsid w:val="007D3E81"/>
    <w:rsid w:val="007D3FA2"/>
    <w:rsid w:val="007D595E"/>
    <w:rsid w:val="007D5BDD"/>
    <w:rsid w:val="007D64A2"/>
    <w:rsid w:val="007D6DD5"/>
    <w:rsid w:val="007D7A33"/>
    <w:rsid w:val="007D7CA0"/>
    <w:rsid w:val="007D7E83"/>
    <w:rsid w:val="007E01F9"/>
    <w:rsid w:val="007E0874"/>
    <w:rsid w:val="007E1D27"/>
    <w:rsid w:val="007E347B"/>
    <w:rsid w:val="007E3727"/>
    <w:rsid w:val="007E38BB"/>
    <w:rsid w:val="007E3A75"/>
    <w:rsid w:val="007E3B83"/>
    <w:rsid w:val="007E4315"/>
    <w:rsid w:val="007E47F7"/>
    <w:rsid w:val="007E5651"/>
    <w:rsid w:val="007E6013"/>
    <w:rsid w:val="007E63EE"/>
    <w:rsid w:val="007E6463"/>
    <w:rsid w:val="007E6834"/>
    <w:rsid w:val="007E716A"/>
    <w:rsid w:val="007E734E"/>
    <w:rsid w:val="007E7D2A"/>
    <w:rsid w:val="007E7D4A"/>
    <w:rsid w:val="007F01E7"/>
    <w:rsid w:val="007F1262"/>
    <w:rsid w:val="007F24A4"/>
    <w:rsid w:val="007F2C44"/>
    <w:rsid w:val="007F2DDC"/>
    <w:rsid w:val="007F3367"/>
    <w:rsid w:val="007F368E"/>
    <w:rsid w:val="007F3708"/>
    <w:rsid w:val="007F3875"/>
    <w:rsid w:val="007F4746"/>
    <w:rsid w:val="007F4D8D"/>
    <w:rsid w:val="007F52E2"/>
    <w:rsid w:val="007F5A10"/>
    <w:rsid w:val="007F5DA4"/>
    <w:rsid w:val="007F607B"/>
    <w:rsid w:val="007F6861"/>
    <w:rsid w:val="00800151"/>
    <w:rsid w:val="00800BF4"/>
    <w:rsid w:val="008010B3"/>
    <w:rsid w:val="0080170C"/>
    <w:rsid w:val="008018D3"/>
    <w:rsid w:val="00802613"/>
    <w:rsid w:val="008031EC"/>
    <w:rsid w:val="00803E6F"/>
    <w:rsid w:val="00803FAE"/>
    <w:rsid w:val="00804AF5"/>
    <w:rsid w:val="00804BB8"/>
    <w:rsid w:val="00804D36"/>
    <w:rsid w:val="0080548A"/>
    <w:rsid w:val="00805BA6"/>
    <w:rsid w:val="008065DC"/>
    <w:rsid w:val="00806E50"/>
    <w:rsid w:val="00806F3B"/>
    <w:rsid w:val="008108A3"/>
    <w:rsid w:val="00811228"/>
    <w:rsid w:val="008114B8"/>
    <w:rsid w:val="00811C2E"/>
    <w:rsid w:val="008120DF"/>
    <w:rsid w:val="0081287C"/>
    <w:rsid w:val="008128FE"/>
    <w:rsid w:val="00812E6D"/>
    <w:rsid w:val="00812FD9"/>
    <w:rsid w:val="008136D8"/>
    <w:rsid w:val="00814BC2"/>
    <w:rsid w:val="00815841"/>
    <w:rsid w:val="00815F65"/>
    <w:rsid w:val="008161D5"/>
    <w:rsid w:val="00816DDE"/>
    <w:rsid w:val="008178F2"/>
    <w:rsid w:val="00817F0B"/>
    <w:rsid w:val="008217B5"/>
    <w:rsid w:val="0082196C"/>
    <w:rsid w:val="00822136"/>
    <w:rsid w:val="008221BC"/>
    <w:rsid w:val="008233FF"/>
    <w:rsid w:val="00823EC3"/>
    <w:rsid w:val="00824339"/>
    <w:rsid w:val="008248F9"/>
    <w:rsid w:val="008250B2"/>
    <w:rsid w:val="0082521B"/>
    <w:rsid w:val="0082692B"/>
    <w:rsid w:val="00826F75"/>
    <w:rsid w:val="00826FFD"/>
    <w:rsid w:val="0082796A"/>
    <w:rsid w:val="00827C06"/>
    <w:rsid w:val="008303FF"/>
    <w:rsid w:val="00830932"/>
    <w:rsid w:val="00830C0F"/>
    <w:rsid w:val="0083110D"/>
    <w:rsid w:val="008316AF"/>
    <w:rsid w:val="00832C8A"/>
    <w:rsid w:val="00833A69"/>
    <w:rsid w:val="00833B79"/>
    <w:rsid w:val="00833C34"/>
    <w:rsid w:val="008346AD"/>
    <w:rsid w:val="00834883"/>
    <w:rsid w:val="00834B42"/>
    <w:rsid w:val="00835004"/>
    <w:rsid w:val="0083513B"/>
    <w:rsid w:val="00835A7C"/>
    <w:rsid w:val="00835ADD"/>
    <w:rsid w:val="00835F22"/>
    <w:rsid w:val="008362A6"/>
    <w:rsid w:val="008371A9"/>
    <w:rsid w:val="008406B6"/>
    <w:rsid w:val="008427A7"/>
    <w:rsid w:val="00842E79"/>
    <w:rsid w:val="00842F70"/>
    <w:rsid w:val="008442CE"/>
    <w:rsid w:val="00844A5D"/>
    <w:rsid w:val="00844ACB"/>
    <w:rsid w:val="00844DFB"/>
    <w:rsid w:val="00844E5F"/>
    <w:rsid w:val="008453CD"/>
    <w:rsid w:val="00845DD3"/>
    <w:rsid w:val="00845FDD"/>
    <w:rsid w:val="00846E52"/>
    <w:rsid w:val="00847946"/>
    <w:rsid w:val="00850367"/>
    <w:rsid w:val="00850411"/>
    <w:rsid w:val="008516C3"/>
    <w:rsid w:val="0085255B"/>
    <w:rsid w:val="00852979"/>
    <w:rsid w:val="008531F9"/>
    <w:rsid w:val="0085387D"/>
    <w:rsid w:val="00853931"/>
    <w:rsid w:val="008541CD"/>
    <w:rsid w:val="00854A23"/>
    <w:rsid w:val="00855D45"/>
    <w:rsid w:val="00855FE6"/>
    <w:rsid w:val="00856158"/>
    <w:rsid w:val="00856C15"/>
    <w:rsid w:val="00857486"/>
    <w:rsid w:val="0085787D"/>
    <w:rsid w:val="0086074A"/>
    <w:rsid w:val="00860EF5"/>
    <w:rsid w:val="00861EA8"/>
    <w:rsid w:val="008626D0"/>
    <w:rsid w:val="0086333F"/>
    <w:rsid w:val="00864B64"/>
    <w:rsid w:val="00864B7F"/>
    <w:rsid w:val="00864DA8"/>
    <w:rsid w:val="00865D4E"/>
    <w:rsid w:val="00865E7F"/>
    <w:rsid w:val="0086606A"/>
    <w:rsid w:val="008660E5"/>
    <w:rsid w:val="0087103B"/>
    <w:rsid w:val="00871A61"/>
    <w:rsid w:val="00872608"/>
    <w:rsid w:val="00872653"/>
    <w:rsid w:val="00872B14"/>
    <w:rsid w:val="00872E21"/>
    <w:rsid w:val="00873275"/>
    <w:rsid w:val="00873349"/>
    <w:rsid w:val="008734D8"/>
    <w:rsid w:val="00873BAF"/>
    <w:rsid w:val="00874006"/>
    <w:rsid w:val="00874B98"/>
    <w:rsid w:val="008755B8"/>
    <w:rsid w:val="00875D7D"/>
    <w:rsid w:val="00876335"/>
    <w:rsid w:val="00876D40"/>
    <w:rsid w:val="008802CE"/>
    <w:rsid w:val="00880E13"/>
    <w:rsid w:val="00880EA2"/>
    <w:rsid w:val="00881C34"/>
    <w:rsid w:val="008820BF"/>
    <w:rsid w:val="00882967"/>
    <w:rsid w:val="00882975"/>
    <w:rsid w:val="008837F7"/>
    <w:rsid w:val="008839C7"/>
    <w:rsid w:val="00885135"/>
    <w:rsid w:val="00885577"/>
    <w:rsid w:val="0088594B"/>
    <w:rsid w:val="008869AE"/>
    <w:rsid w:val="008869ED"/>
    <w:rsid w:val="00887C6C"/>
    <w:rsid w:val="00887D52"/>
    <w:rsid w:val="00887EBA"/>
    <w:rsid w:val="008904DA"/>
    <w:rsid w:val="00891B0C"/>
    <w:rsid w:val="00891D8D"/>
    <w:rsid w:val="008924DD"/>
    <w:rsid w:val="00893397"/>
    <w:rsid w:val="00894F27"/>
    <w:rsid w:val="008951F5"/>
    <w:rsid w:val="00895A5F"/>
    <w:rsid w:val="00895A6D"/>
    <w:rsid w:val="00895B41"/>
    <w:rsid w:val="00895FF2"/>
    <w:rsid w:val="008964F6"/>
    <w:rsid w:val="00896AC5"/>
    <w:rsid w:val="0089776C"/>
    <w:rsid w:val="008A0B08"/>
    <w:rsid w:val="008A1FC5"/>
    <w:rsid w:val="008A2630"/>
    <w:rsid w:val="008A31A1"/>
    <w:rsid w:val="008A448F"/>
    <w:rsid w:val="008A449A"/>
    <w:rsid w:val="008A4AA9"/>
    <w:rsid w:val="008A501C"/>
    <w:rsid w:val="008A53BD"/>
    <w:rsid w:val="008A55A7"/>
    <w:rsid w:val="008A5693"/>
    <w:rsid w:val="008A57C0"/>
    <w:rsid w:val="008A5B29"/>
    <w:rsid w:val="008A6927"/>
    <w:rsid w:val="008A6F11"/>
    <w:rsid w:val="008A6FA9"/>
    <w:rsid w:val="008A7507"/>
    <w:rsid w:val="008A7A19"/>
    <w:rsid w:val="008A7A82"/>
    <w:rsid w:val="008A7C2B"/>
    <w:rsid w:val="008B1247"/>
    <w:rsid w:val="008B1EBA"/>
    <w:rsid w:val="008B29CE"/>
    <w:rsid w:val="008B29FC"/>
    <w:rsid w:val="008B3D73"/>
    <w:rsid w:val="008B4041"/>
    <w:rsid w:val="008B423A"/>
    <w:rsid w:val="008B4335"/>
    <w:rsid w:val="008B5D02"/>
    <w:rsid w:val="008B6392"/>
    <w:rsid w:val="008B63F5"/>
    <w:rsid w:val="008B70A8"/>
    <w:rsid w:val="008B7597"/>
    <w:rsid w:val="008B75C8"/>
    <w:rsid w:val="008B7643"/>
    <w:rsid w:val="008B7EC9"/>
    <w:rsid w:val="008C099A"/>
    <w:rsid w:val="008C2263"/>
    <w:rsid w:val="008C24CB"/>
    <w:rsid w:val="008C2762"/>
    <w:rsid w:val="008C2BC6"/>
    <w:rsid w:val="008C2F8C"/>
    <w:rsid w:val="008C37C8"/>
    <w:rsid w:val="008C639F"/>
    <w:rsid w:val="008C6F79"/>
    <w:rsid w:val="008C7272"/>
    <w:rsid w:val="008C7C8C"/>
    <w:rsid w:val="008D042C"/>
    <w:rsid w:val="008D112E"/>
    <w:rsid w:val="008D13FE"/>
    <w:rsid w:val="008D17EC"/>
    <w:rsid w:val="008D2850"/>
    <w:rsid w:val="008D2C16"/>
    <w:rsid w:val="008D328C"/>
    <w:rsid w:val="008D441E"/>
    <w:rsid w:val="008D4491"/>
    <w:rsid w:val="008D50D3"/>
    <w:rsid w:val="008D5B69"/>
    <w:rsid w:val="008D6759"/>
    <w:rsid w:val="008D6AE7"/>
    <w:rsid w:val="008D7518"/>
    <w:rsid w:val="008D7C3E"/>
    <w:rsid w:val="008E1244"/>
    <w:rsid w:val="008E1326"/>
    <w:rsid w:val="008E18C6"/>
    <w:rsid w:val="008E1DE9"/>
    <w:rsid w:val="008E3329"/>
    <w:rsid w:val="008E3834"/>
    <w:rsid w:val="008E43B3"/>
    <w:rsid w:val="008E464D"/>
    <w:rsid w:val="008E532B"/>
    <w:rsid w:val="008E553C"/>
    <w:rsid w:val="008E590A"/>
    <w:rsid w:val="008E5D9E"/>
    <w:rsid w:val="008E5DB6"/>
    <w:rsid w:val="008E7189"/>
    <w:rsid w:val="008E7D2A"/>
    <w:rsid w:val="008F1860"/>
    <w:rsid w:val="008F1D63"/>
    <w:rsid w:val="008F388D"/>
    <w:rsid w:val="008F3A70"/>
    <w:rsid w:val="008F40DA"/>
    <w:rsid w:val="008F4376"/>
    <w:rsid w:val="008F47F8"/>
    <w:rsid w:val="008F4C1D"/>
    <w:rsid w:val="008F4FF7"/>
    <w:rsid w:val="008F5309"/>
    <w:rsid w:val="008F5D0A"/>
    <w:rsid w:val="008F5D92"/>
    <w:rsid w:val="008F61A8"/>
    <w:rsid w:val="009011FA"/>
    <w:rsid w:val="00902095"/>
    <w:rsid w:val="00902256"/>
    <w:rsid w:val="00902F52"/>
    <w:rsid w:val="00904BE2"/>
    <w:rsid w:val="009054FC"/>
    <w:rsid w:val="00905AB3"/>
    <w:rsid w:val="009069DB"/>
    <w:rsid w:val="00906C84"/>
    <w:rsid w:val="00907181"/>
    <w:rsid w:val="00907249"/>
    <w:rsid w:val="009106F3"/>
    <w:rsid w:val="0091148E"/>
    <w:rsid w:val="00911B05"/>
    <w:rsid w:val="00911FDE"/>
    <w:rsid w:val="00912CF6"/>
    <w:rsid w:val="00912EAB"/>
    <w:rsid w:val="009131B7"/>
    <w:rsid w:val="009132C8"/>
    <w:rsid w:val="00913484"/>
    <w:rsid w:val="00913FEA"/>
    <w:rsid w:val="00914359"/>
    <w:rsid w:val="0091560C"/>
    <w:rsid w:val="00915F3D"/>
    <w:rsid w:val="00916D8E"/>
    <w:rsid w:val="00917F08"/>
    <w:rsid w:val="0092074C"/>
    <w:rsid w:val="00922241"/>
    <w:rsid w:val="009223F5"/>
    <w:rsid w:val="00923175"/>
    <w:rsid w:val="0092399A"/>
    <w:rsid w:val="00923ABB"/>
    <w:rsid w:val="0092412D"/>
    <w:rsid w:val="009242FB"/>
    <w:rsid w:val="009256C0"/>
    <w:rsid w:val="00925834"/>
    <w:rsid w:val="00926BC6"/>
    <w:rsid w:val="0093106A"/>
    <w:rsid w:val="0093193A"/>
    <w:rsid w:val="009319B5"/>
    <w:rsid w:val="00931AE3"/>
    <w:rsid w:val="0093318E"/>
    <w:rsid w:val="009333CF"/>
    <w:rsid w:val="00933422"/>
    <w:rsid w:val="00934652"/>
    <w:rsid w:val="00934BE8"/>
    <w:rsid w:val="00934C78"/>
    <w:rsid w:val="00934FF6"/>
    <w:rsid w:val="00935B73"/>
    <w:rsid w:val="00935D89"/>
    <w:rsid w:val="00936A65"/>
    <w:rsid w:val="00936AE5"/>
    <w:rsid w:val="00936DD7"/>
    <w:rsid w:val="0093716F"/>
    <w:rsid w:val="009372C2"/>
    <w:rsid w:val="0093787B"/>
    <w:rsid w:val="0094180E"/>
    <w:rsid w:val="0094194D"/>
    <w:rsid w:val="0094243D"/>
    <w:rsid w:val="00942776"/>
    <w:rsid w:val="00943B8B"/>
    <w:rsid w:val="0094423C"/>
    <w:rsid w:val="0094453D"/>
    <w:rsid w:val="00945108"/>
    <w:rsid w:val="00945895"/>
    <w:rsid w:val="00945C06"/>
    <w:rsid w:val="009463A4"/>
    <w:rsid w:val="00946688"/>
    <w:rsid w:val="00947200"/>
    <w:rsid w:val="00950FCC"/>
    <w:rsid w:val="00951102"/>
    <w:rsid w:val="00951851"/>
    <w:rsid w:val="00951A2E"/>
    <w:rsid w:val="009529B5"/>
    <w:rsid w:val="00953095"/>
    <w:rsid w:val="0095325A"/>
    <w:rsid w:val="009537F2"/>
    <w:rsid w:val="00954E44"/>
    <w:rsid w:val="00954E67"/>
    <w:rsid w:val="00955474"/>
    <w:rsid w:val="00955BD9"/>
    <w:rsid w:val="00955C29"/>
    <w:rsid w:val="0096078C"/>
    <w:rsid w:val="00960E4D"/>
    <w:rsid w:val="00962026"/>
    <w:rsid w:val="00962A10"/>
    <w:rsid w:val="00964195"/>
    <w:rsid w:val="009666A8"/>
    <w:rsid w:val="00966EDC"/>
    <w:rsid w:val="009671C0"/>
    <w:rsid w:val="00967BBB"/>
    <w:rsid w:val="009703B6"/>
    <w:rsid w:val="00970C50"/>
    <w:rsid w:val="00971D1A"/>
    <w:rsid w:val="00973A85"/>
    <w:rsid w:val="00973D41"/>
    <w:rsid w:val="009749BF"/>
    <w:rsid w:val="009758EE"/>
    <w:rsid w:val="00975C0E"/>
    <w:rsid w:val="00975E5D"/>
    <w:rsid w:val="0097612B"/>
    <w:rsid w:val="009761DE"/>
    <w:rsid w:val="0097691C"/>
    <w:rsid w:val="00977C26"/>
    <w:rsid w:val="00977D97"/>
    <w:rsid w:val="0098056A"/>
    <w:rsid w:val="00980669"/>
    <w:rsid w:val="0098156F"/>
    <w:rsid w:val="00981A3C"/>
    <w:rsid w:val="00981CAF"/>
    <w:rsid w:val="009839F4"/>
    <w:rsid w:val="00984C76"/>
    <w:rsid w:val="00985B77"/>
    <w:rsid w:val="00985D56"/>
    <w:rsid w:val="00985FC4"/>
    <w:rsid w:val="009867A9"/>
    <w:rsid w:val="00986ECE"/>
    <w:rsid w:val="009870AE"/>
    <w:rsid w:val="00990366"/>
    <w:rsid w:val="0099066E"/>
    <w:rsid w:val="00991A8D"/>
    <w:rsid w:val="009922CB"/>
    <w:rsid w:val="00993989"/>
    <w:rsid w:val="00994042"/>
    <w:rsid w:val="00994466"/>
    <w:rsid w:val="00994FA5"/>
    <w:rsid w:val="0099624C"/>
    <w:rsid w:val="0099650D"/>
    <w:rsid w:val="00996F9A"/>
    <w:rsid w:val="0099725D"/>
    <w:rsid w:val="009A020D"/>
    <w:rsid w:val="009A1520"/>
    <w:rsid w:val="009A1FE3"/>
    <w:rsid w:val="009A21FD"/>
    <w:rsid w:val="009A27A2"/>
    <w:rsid w:val="009A2EB1"/>
    <w:rsid w:val="009A399D"/>
    <w:rsid w:val="009A413E"/>
    <w:rsid w:val="009A4CE1"/>
    <w:rsid w:val="009A5187"/>
    <w:rsid w:val="009A57F2"/>
    <w:rsid w:val="009B0559"/>
    <w:rsid w:val="009B0741"/>
    <w:rsid w:val="009B163B"/>
    <w:rsid w:val="009B1E0D"/>
    <w:rsid w:val="009B1F4A"/>
    <w:rsid w:val="009B28EB"/>
    <w:rsid w:val="009B3BA9"/>
    <w:rsid w:val="009B3E71"/>
    <w:rsid w:val="009B4C9E"/>
    <w:rsid w:val="009B4D1F"/>
    <w:rsid w:val="009B4F1B"/>
    <w:rsid w:val="009B5D5A"/>
    <w:rsid w:val="009B5E7A"/>
    <w:rsid w:val="009B61C5"/>
    <w:rsid w:val="009B737E"/>
    <w:rsid w:val="009B7E73"/>
    <w:rsid w:val="009B7F62"/>
    <w:rsid w:val="009C0780"/>
    <w:rsid w:val="009C2775"/>
    <w:rsid w:val="009C2F50"/>
    <w:rsid w:val="009C54ED"/>
    <w:rsid w:val="009C5743"/>
    <w:rsid w:val="009C5873"/>
    <w:rsid w:val="009C62D6"/>
    <w:rsid w:val="009C678C"/>
    <w:rsid w:val="009C67AC"/>
    <w:rsid w:val="009C6931"/>
    <w:rsid w:val="009C725E"/>
    <w:rsid w:val="009C7B44"/>
    <w:rsid w:val="009D064C"/>
    <w:rsid w:val="009D06E9"/>
    <w:rsid w:val="009D0E99"/>
    <w:rsid w:val="009D30B1"/>
    <w:rsid w:val="009D3429"/>
    <w:rsid w:val="009D35C2"/>
    <w:rsid w:val="009D35DF"/>
    <w:rsid w:val="009D405D"/>
    <w:rsid w:val="009D5CE7"/>
    <w:rsid w:val="009D69DF"/>
    <w:rsid w:val="009D6FB8"/>
    <w:rsid w:val="009E081F"/>
    <w:rsid w:val="009E1202"/>
    <w:rsid w:val="009E1757"/>
    <w:rsid w:val="009E1F08"/>
    <w:rsid w:val="009E1F23"/>
    <w:rsid w:val="009E225B"/>
    <w:rsid w:val="009E240D"/>
    <w:rsid w:val="009E2578"/>
    <w:rsid w:val="009E25A7"/>
    <w:rsid w:val="009E29BF"/>
    <w:rsid w:val="009E2F3F"/>
    <w:rsid w:val="009E3015"/>
    <w:rsid w:val="009E33FA"/>
    <w:rsid w:val="009E3545"/>
    <w:rsid w:val="009E491B"/>
    <w:rsid w:val="009E5AB2"/>
    <w:rsid w:val="009E5B99"/>
    <w:rsid w:val="009E5D4B"/>
    <w:rsid w:val="009E64CD"/>
    <w:rsid w:val="009F0757"/>
    <w:rsid w:val="009F0C3F"/>
    <w:rsid w:val="009F1028"/>
    <w:rsid w:val="009F185D"/>
    <w:rsid w:val="009F1F34"/>
    <w:rsid w:val="009F1FBB"/>
    <w:rsid w:val="009F2390"/>
    <w:rsid w:val="009F2612"/>
    <w:rsid w:val="009F2900"/>
    <w:rsid w:val="009F318F"/>
    <w:rsid w:val="009F3300"/>
    <w:rsid w:val="009F3D9C"/>
    <w:rsid w:val="009F409D"/>
    <w:rsid w:val="009F5346"/>
    <w:rsid w:val="009F56D3"/>
    <w:rsid w:val="009F59C7"/>
    <w:rsid w:val="009F60E5"/>
    <w:rsid w:val="009F6C7F"/>
    <w:rsid w:val="009F6DE9"/>
    <w:rsid w:val="009F7400"/>
    <w:rsid w:val="009F7F01"/>
    <w:rsid w:val="009F7FAE"/>
    <w:rsid w:val="00A00A73"/>
    <w:rsid w:val="00A00C4D"/>
    <w:rsid w:val="00A00C57"/>
    <w:rsid w:val="00A0148D"/>
    <w:rsid w:val="00A01AEC"/>
    <w:rsid w:val="00A02D62"/>
    <w:rsid w:val="00A0367E"/>
    <w:rsid w:val="00A03841"/>
    <w:rsid w:val="00A03929"/>
    <w:rsid w:val="00A03F21"/>
    <w:rsid w:val="00A04251"/>
    <w:rsid w:val="00A04802"/>
    <w:rsid w:val="00A04A2F"/>
    <w:rsid w:val="00A04F82"/>
    <w:rsid w:val="00A05044"/>
    <w:rsid w:val="00A05E9D"/>
    <w:rsid w:val="00A06517"/>
    <w:rsid w:val="00A06EEC"/>
    <w:rsid w:val="00A07005"/>
    <w:rsid w:val="00A07AC7"/>
    <w:rsid w:val="00A07C57"/>
    <w:rsid w:val="00A07EC2"/>
    <w:rsid w:val="00A10679"/>
    <w:rsid w:val="00A10ACF"/>
    <w:rsid w:val="00A10C41"/>
    <w:rsid w:val="00A1221A"/>
    <w:rsid w:val="00A12457"/>
    <w:rsid w:val="00A127F6"/>
    <w:rsid w:val="00A12E53"/>
    <w:rsid w:val="00A13028"/>
    <w:rsid w:val="00A13422"/>
    <w:rsid w:val="00A136E9"/>
    <w:rsid w:val="00A1378F"/>
    <w:rsid w:val="00A13D37"/>
    <w:rsid w:val="00A1432C"/>
    <w:rsid w:val="00A1534F"/>
    <w:rsid w:val="00A16B06"/>
    <w:rsid w:val="00A16FEB"/>
    <w:rsid w:val="00A175E5"/>
    <w:rsid w:val="00A17A23"/>
    <w:rsid w:val="00A21182"/>
    <w:rsid w:val="00A217FA"/>
    <w:rsid w:val="00A22353"/>
    <w:rsid w:val="00A22CBF"/>
    <w:rsid w:val="00A23185"/>
    <w:rsid w:val="00A23199"/>
    <w:rsid w:val="00A23678"/>
    <w:rsid w:val="00A236F3"/>
    <w:rsid w:val="00A238BC"/>
    <w:rsid w:val="00A23F0B"/>
    <w:rsid w:val="00A24650"/>
    <w:rsid w:val="00A24FB3"/>
    <w:rsid w:val="00A25518"/>
    <w:rsid w:val="00A258E0"/>
    <w:rsid w:val="00A27197"/>
    <w:rsid w:val="00A274CE"/>
    <w:rsid w:val="00A30381"/>
    <w:rsid w:val="00A30487"/>
    <w:rsid w:val="00A3079C"/>
    <w:rsid w:val="00A30A36"/>
    <w:rsid w:val="00A30ADD"/>
    <w:rsid w:val="00A30C85"/>
    <w:rsid w:val="00A32184"/>
    <w:rsid w:val="00A3234E"/>
    <w:rsid w:val="00A32BAF"/>
    <w:rsid w:val="00A32C9E"/>
    <w:rsid w:val="00A32EAF"/>
    <w:rsid w:val="00A33E86"/>
    <w:rsid w:val="00A33FCD"/>
    <w:rsid w:val="00A34960"/>
    <w:rsid w:val="00A34B22"/>
    <w:rsid w:val="00A34D52"/>
    <w:rsid w:val="00A34D54"/>
    <w:rsid w:val="00A35593"/>
    <w:rsid w:val="00A35A5A"/>
    <w:rsid w:val="00A362AD"/>
    <w:rsid w:val="00A36584"/>
    <w:rsid w:val="00A366E1"/>
    <w:rsid w:val="00A36719"/>
    <w:rsid w:val="00A36924"/>
    <w:rsid w:val="00A372DC"/>
    <w:rsid w:val="00A37472"/>
    <w:rsid w:val="00A4043B"/>
    <w:rsid w:val="00A42071"/>
    <w:rsid w:val="00A42392"/>
    <w:rsid w:val="00A427AF"/>
    <w:rsid w:val="00A43E72"/>
    <w:rsid w:val="00A44BBA"/>
    <w:rsid w:val="00A44C42"/>
    <w:rsid w:val="00A45A9F"/>
    <w:rsid w:val="00A45C2C"/>
    <w:rsid w:val="00A46796"/>
    <w:rsid w:val="00A47084"/>
    <w:rsid w:val="00A4775E"/>
    <w:rsid w:val="00A47D0D"/>
    <w:rsid w:val="00A500DB"/>
    <w:rsid w:val="00A504F8"/>
    <w:rsid w:val="00A506FC"/>
    <w:rsid w:val="00A50CC9"/>
    <w:rsid w:val="00A51ED3"/>
    <w:rsid w:val="00A520F2"/>
    <w:rsid w:val="00A544A1"/>
    <w:rsid w:val="00A5450D"/>
    <w:rsid w:val="00A54880"/>
    <w:rsid w:val="00A56B6A"/>
    <w:rsid w:val="00A574D2"/>
    <w:rsid w:val="00A60B2F"/>
    <w:rsid w:val="00A60C01"/>
    <w:rsid w:val="00A60D6B"/>
    <w:rsid w:val="00A6125A"/>
    <w:rsid w:val="00A617F3"/>
    <w:rsid w:val="00A618CB"/>
    <w:rsid w:val="00A627C1"/>
    <w:rsid w:val="00A62AB1"/>
    <w:rsid w:val="00A62BE2"/>
    <w:rsid w:val="00A62D89"/>
    <w:rsid w:val="00A63572"/>
    <w:rsid w:val="00A6432E"/>
    <w:rsid w:val="00A647B3"/>
    <w:rsid w:val="00A64E98"/>
    <w:rsid w:val="00A650EC"/>
    <w:rsid w:val="00A6673C"/>
    <w:rsid w:val="00A66BA9"/>
    <w:rsid w:val="00A66BBA"/>
    <w:rsid w:val="00A673F6"/>
    <w:rsid w:val="00A674E6"/>
    <w:rsid w:val="00A676A0"/>
    <w:rsid w:val="00A676D7"/>
    <w:rsid w:val="00A67C57"/>
    <w:rsid w:val="00A70260"/>
    <w:rsid w:val="00A71195"/>
    <w:rsid w:val="00A71A3D"/>
    <w:rsid w:val="00A71DA7"/>
    <w:rsid w:val="00A71E09"/>
    <w:rsid w:val="00A72684"/>
    <w:rsid w:val="00A728D9"/>
    <w:rsid w:val="00A73284"/>
    <w:rsid w:val="00A740E2"/>
    <w:rsid w:val="00A741DF"/>
    <w:rsid w:val="00A7424D"/>
    <w:rsid w:val="00A74F96"/>
    <w:rsid w:val="00A74FF5"/>
    <w:rsid w:val="00A754D2"/>
    <w:rsid w:val="00A75C23"/>
    <w:rsid w:val="00A75E12"/>
    <w:rsid w:val="00A75ECB"/>
    <w:rsid w:val="00A76554"/>
    <w:rsid w:val="00A76743"/>
    <w:rsid w:val="00A7675B"/>
    <w:rsid w:val="00A768DF"/>
    <w:rsid w:val="00A76E41"/>
    <w:rsid w:val="00A76FA9"/>
    <w:rsid w:val="00A77CA0"/>
    <w:rsid w:val="00A80546"/>
    <w:rsid w:val="00A80F23"/>
    <w:rsid w:val="00A82303"/>
    <w:rsid w:val="00A82FDF"/>
    <w:rsid w:val="00A83FBE"/>
    <w:rsid w:val="00A844B9"/>
    <w:rsid w:val="00A84C41"/>
    <w:rsid w:val="00A84D6F"/>
    <w:rsid w:val="00A85B4E"/>
    <w:rsid w:val="00A85E6A"/>
    <w:rsid w:val="00A86099"/>
    <w:rsid w:val="00A8750B"/>
    <w:rsid w:val="00A876A4"/>
    <w:rsid w:val="00A87AF0"/>
    <w:rsid w:val="00A87B92"/>
    <w:rsid w:val="00A87EA3"/>
    <w:rsid w:val="00A90138"/>
    <w:rsid w:val="00A9207E"/>
    <w:rsid w:val="00A927C8"/>
    <w:rsid w:val="00A927CE"/>
    <w:rsid w:val="00A92949"/>
    <w:rsid w:val="00A933FB"/>
    <w:rsid w:val="00A936B9"/>
    <w:rsid w:val="00A9467A"/>
    <w:rsid w:val="00A948FA"/>
    <w:rsid w:val="00A95994"/>
    <w:rsid w:val="00A95C6E"/>
    <w:rsid w:val="00A96577"/>
    <w:rsid w:val="00A965D6"/>
    <w:rsid w:val="00A966AB"/>
    <w:rsid w:val="00A96FDF"/>
    <w:rsid w:val="00AA12AD"/>
    <w:rsid w:val="00AA1866"/>
    <w:rsid w:val="00AA1B77"/>
    <w:rsid w:val="00AA2A6A"/>
    <w:rsid w:val="00AA4019"/>
    <w:rsid w:val="00AA4C71"/>
    <w:rsid w:val="00AA5E9D"/>
    <w:rsid w:val="00AA5F63"/>
    <w:rsid w:val="00AA60F2"/>
    <w:rsid w:val="00AA63BC"/>
    <w:rsid w:val="00AA68B6"/>
    <w:rsid w:val="00AA7049"/>
    <w:rsid w:val="00AA707B"/>
    <w:rsid w:val="00AA7B24"/>
    <w:rsid w:val="00AB0033"/>
    <w:rsid w:val="00AB068C"/>
    <w:rsid w:val="00AB0EC2"/>
    <w:rsid w:val="00AB17FF"/>
    <w:rsid w:val="00AB49DB"/>
    <w:rsid w:val="00AB58A3"/>
    <w:rsid w:val="00AB670D"/>
    <w:rsid w:val="00AC0046"/>
    <w:rsid w:val="00AC00AC"/>
    <w:rsid w:val="00AC00ED"/>
    <w:rsid w:val="00AC019C"/>
    <w:rsid w:val="00AC190E"/>
    <w:rsid w:val="00AC1DD6"/>
    <w:rsid w:val="00AC1E24"/>
    <w:rsid w:val="00AC1F7F"/>
    <w:rsid w:val="00AC2109"/>
    <w:rsid w:val="00AC2583"/>
    <w:rsid w:val="00AC2B13"/>
    <w:rsid w:val="00AC3834"/>
    <w:rsid w:val="00AC48D0"/>
    <w:rsid w:val="00AC4921"/>
    <w:rsid w:val="00AC5A37"/>
    <w:rsid w:val="00AD0C5C"/>
    <w:rsid w:val="00AD15CA"/>
    <w:rsid w:val="00AD1991"/>
    <w:rsid w:val="00AD1A18"/>
    <w:rsid w:val="00AD1A24"/>
    <w:rsid w:val="00AD1BC4"/>
    <w:rsid w:val="00AD1D40"/>
    <w:rsid w:val="00AD21D0"/>
    <w:rsid w:val="00AD2757"/>
    <w:rsid w:val="00AD275A"/>
    <w:rsid w:val="00AD282E"/>
    <w:rsid w:val="00AD2A77"/>
    <w:rsid w:val="00AD2D11"/>
    <w:rsid w:val="00AD413E"/>
    <w:rsid w:val="00AD4570"/>
    <w:rsid w:val="00AD45F2"/>
    <w:rsid w:val="00AD4E8B"/>
    <w:rsid w:val="00AD4FA2"/>
    <w:rsid w:val="00AD4FCE"/>
    <w:rsid w:val="00AD5149"/>
    <w:rsid w:val="00AD548C"/>
    <w:rsid w:val="00AD5700"/>
    <w:rsid w:val="00AD5D22"/>
    <w:rsid w:val="00AD71C4"/>
    <w:rsid w:val="00AE00BD"/>
    <w:rsid w:val="00AE13CA"/>
    <w:rsid w:val="00AE18F7"/>
    <w:rsid w:val="00AE23AF"/>
    <w:rsid w:val="00AE2A3A"/>
    <w:rsid w:val="00AE2ADD"/>
    <w:rsid w:val="00AE384B"/>
    <w:rsid w:val="00AE3E1C"/>
    <w:rsid w:val="00AE50A8"/>
    <w:rsid w:val="00AE586E"/>
    <w:rsid w:val="00AE6D77"/>
    <w:rsid w:val="00AE71A2"/>
    <w:rsid w:val="00AE7B49"/>
    <w:rsid w:val="00AF01F4"/>
    <w:rsid w:val="00AF1648"/>
    <w:rsid w:val="00AF1B26"/>
    <w:rsid w:val="00AF29F0"/>
    <w:rsid w:val="00AF35A9"/>
    <w:rsid w:val="00AF3BDC"/>
    <w:rsid w:val="00AF5B47"/>
    <w:rsid w:val="00AF5BF0"/>
    <w:rsid w:val="00AF5C8C"/>
    <w:rsid w:val="00AF653B"/>
    <w:rsid w:val="00AF6D24"/>
    <w:rsid w:val="00AF70F8"/>
    <w:rsid w:val="00AF74F5"/>
    <w:rsid w:val="00AF774F"/>
    <w:rsid w:val="00B00B9B"/>
    <w:rsid w:val="00B027DD"/>
    <w:rsid w:val="00B0303E"/>
    <w:rsid w:val="00B031B8"/>
    <w:rsid w:val="00B03CBF"/>
    <w:rsid w:val="00B03D8B"/>
    <w:rsid w:val="00B05E6C"/>
    <w:rsid w:val="00B0699D"/>
    <w:rsid w:val="00B06B98"/>
    <w:rsid w:val="00B109E5"/>
    <w:rsid w:val="00B10B70"/>
    <w:rsid w:val="00B10C58"/>
    <w:rsid w:val="00B11A5C"/>
    <w:rsid w:val="00B12261"/>
    <w:rsid w:val="00B12D44"/>
    <w:rsid w:val="00B14B1B"/>
    <w:rsid w:val="00B1570F"/>
    <w:rsid w:val="00B15774"/>
    <w:rsid w:val="00B16134"/>
    <w:rsid w:val="00B162BF"/>
    <w:rsid w:val="00B163EA"/>
    <w:rsid w:val="00B1649C"/>
    <w:rsid w:val="00B16F52"/>
    <w:rsid w:val="00B17560"/>
    <w:rsid w:val="00B17F0F"/>
    <w:rsid w:val="00B201D1"/>
    <w:rsid w:val="00B20303"/>
    <w:rsid w:val="00B207F6"/>
    <w:rsid w:val="00B21106"/>
    <w:rsid w:val="00B2170E"/>
    <w:rsid w:val="00B21F1E"/>
    <w:rsid w:val="00B2606B"/>
    <w:rsid w:val="00B265A5"/>
    <w:rsid w:val="00B26BCA"/>
    <w:rsid w:val="00B26FBC"/>
    <w:rsid w:val="00B26FC9"/>
    <w:rsid w:val="00B27AA2"/>
    <w:rsid w:val="00B30077"/>
    <w:rsid w:val="00B30377"/>
    <w:rsid w:val="00B30907"/>
    <w:rsid w:val="00B30E0A"/>
    <w:rsid w:val="00B314F9"/>
    <w:rsid w:val="00B31BDF"/>
    <w:rsid w:val="00B33B4D"/>
    <w:rsid w:val="00B354E0"/>
    <w:rsid w:val="00B360C5"/>
    <w:rsid w:val="00B36F16"/>
    <w:rsid w:val="00B37AC5"/>
    <w:rsid w:val="00B40351"/>
    <w:rsid w:val="00B40B43"/>
    <w:rsid w:val="00B41030"/>
    <w:rsid w:val="00B414BB"/>
    <w:rsid w:val="00B414F5"/>
    <w:rsid w:val="00B419F4"/>
    <w:rsid w:val="00B431E7"/>
    <w:rsid w:val="00B433DB"/>
    <w:rsid w:val="00B43779"/>
    <w:rsid w:val="00B438E6"/>
    <w:rsid w:val="00B4393B"/>
    <w:rsid w:val="00B44BD8"/>
    <w:rsid w:val="00B44EAF"/>
    <w:rsid w:val="00B4564D"/>
    <w:rsid w:val="00B45EB0"/>
    <w:rsid w:val="00B468F7"/>
    <w:rsid w:val="00B472BB"/>
    <w:rsid w:val="00B51504"/>
    <w:rsid w:val="00B51C2D"/>
    <w:rsid w:val="00B51CCD"/>
    <w:rsid w:val="00B52947"/>
    <w:rsid w:val="00B530C5"/>
    <w:rsid w:val="00B534D9"/>
    <w:rsid w:val="00B53860"/>
    <w:rsid w:val="00B53EE6"/>
    <w:rsid w:val="00B5502F"/>
    <w:rsid w:val="00B552A4"/>
    <w:rsid w:val="00B5577E"/>
    <w:rsid w:val="00B56641"/>
    <w:rsid w:val="00B57423"/>
    <w:rsid w:val="00B60BB6"/>
    <w:rsid w:val="00B61609"/>
    <w:rsid w:val="00B61910"/>
    <w:rsid w:val="00B61D45"/>
    <w:rsid w:val="00B6251E"/>
    <w:rsid w:val="00B62FAB"/>
    <w:rsid w:val="00B6341C"/>
    <w:rsid w:val="00B6508D"/>
    <w:rsid w:val="00B65144"/>
    <w:rsid w:val="00B665B9"/>
    <w:rsid w:val="00B668EC"/>
    <w:rsid w:val="00B673BB"/>
    <w:rsid w:val="00B67891"/>
    <w:rsid w:val="00B67F79"/>
    <w:rsid w:val="00B70066"/>
    <w:rsid w:val="00B70B41"/>
    <w:rsid w:val="00B7132D"/>
    <w:rsid w:val="00B7136B"/>
    <w:rsid w:val="00B72711"/>
    <w:rsid w:val="00B72B1D"/>
    <w:rsid w:val="00B72EFE"/>
    <w:rsid w:val="00B74EC4"/>
    <w:rsid w:val="00B757CB"/>
    <w:rsid w:val="00B75E51"/>
    <w:rsid w:val="00B768F7"/>
    <w:rsid w:val="00B8023A"/>
    <w:rsid w:val="00B813DB"/>
    <w:rsid w:val="00B81927"/>
    <w:rsid w:val="00B81AAB"/>
    <w:rsid w:val="00B82465"/>
    <w:rsid w:val="00B8253B"/>
    <w:rsid w:val="00B82DBC"/>
    <w:rsid w:val="00B833AA"/>
    <w:rsid w:val="00B84376"/>
    <w:rsid w:val="00B84F78"/>
    <w:rsid w:val="00B8593E"/>
    <w:rsid w:val="00B869F0"/>
    <w:rsid w:val="00B8701C"/>
    <w:rsid w:val="00B87D25"/>
    <w:rsid w:val="00B87DCC"/>
    <w:rsid w:val="00B9094F"/>
    <w:rsid w:val="00B90C7B"/>
    <w:rsid w:val="00B91B69"/>
    <w:rsid w:val="00B91D9C"/>
    <w:rsid w:val="00B91EC2"/>
    <w:rsid w:val="00B921A0"/>
    <w:rsid w:val="00B92F72"/>
    <w:rsid w:val="00B9353E"/>
    <w:rsid w:val="00B9381C"/>
    <w:rsid w:val="00B93D2E"/>
    <w:rsid w:val="00B93DED"/>
    <w:rsid w:val="00B944BA"/>
    <w:rsid w:val="00B949A4"/>
    <w:rsid w:val="00B94B3C"/>
    <w:rsid w:val="00B95E49"/>
    <w:rsid w:val="00B970C2"/>
    <w:rsid w:val="00B97419"/>
    <w:rsid w:val="00BA0325"/>
    <w:rsid w:val="00BA158A"/>
    <w:rsid w:val="00BA1EAC"/>
    <w:rsid w:val="00BA3322"/>
    <w:rsid w:val="00BA3533"/>
    <w:rsid w:val="00BA42D1"/>
    <w:rsid w:val="00BA4403"/>
    <w:rsid w:val="00BA4765"/>
    <w:rsid w:val="00BA4A44"/>
    <w:rsid w:val="00BA4D7B"/>
    <w:rsid w:val="00BA4E91"/>
    <w:rsid w:val="00BA50CB"/>
    <w:rsid w:val="00BA64DD"/>
    <w:rsid w:val="00BA68C4"/>
    <w:rsid w:val="00BA6DCC"/>
    <w:rsid w:val="00BA6F2A"/>
    <w:rsid w:val="00BA75D4"/>
    <w:rsid w:val="00BA79D9"/>
    <w:rsid w:val="00BA7A1F"/>
    <w:rsid w:val="00BB0FDA"/>
    <w:rsid w:val="00BB23FE"/>
    <w:rsid w:val="00BB3045"/>
    <w:rsid w:val="00BB3EB9"/>
    <w:rsid w:val="00BB4727"/>
    <w:rsid w:val="00BB6083"/>
    <w:rsid w:val="00BB63DC"/>
    <w:rsid w:val="00BB70FA"/>
    <w:rsid w:val="00BB7637"/>
    <w:rsid w:val="00BB7C74"/>
    <w:rsid w:val="00BB7CBA"/>
    <w:rsid w:val="00BC0361"/>
    <w:rsid w:val="00BC14CD"/>
    <w:rsid w:val="00BC1C6F"/>
    <w:rsid w:val="00BC38C3"/>
    <w:rsid w:val="00BC43F2"/>
    <w:rsid w:val="00BC455B"/>
    <w:rsid w:val="00BC5CB9"/>
    <w:rsid w:val="00BC5E38"/>
    <w:rsid w:val="00BC717B"/>
    <w:rsid w:val="00BD0029"/>
    <w:rsid w:val="00BD030E"/>
    <w:rsid w:val="00BD057C"/>
    <w:rsid w:val="00BD0C90"/>
    <w:rsid w:val="00BD0E68"/>
    <w:rsid w:val="00BD133F"/>
    <w:rsid w:val="00BD1A41"/>
    <w:rsid w:val="00BD21B0"/>
    <w:rsid w:val="00BD2443"/>
    <w:rsid w:val="00BD2472"/>
    <w:rsid w:val="00BD27EB"/>
    <w:rsid w:val="00BD3328"/>
    <w:rsid w:val="00BD3D07"/>
    <w:rsid w:val="00BD4A76"/>
    <w:rsid w:val="00BD4DC7"/>
    <w:rsid w:val="00BD5558"/>
    <w:rsid w:val="00BD5E6C"/>
    <w:rsid w:val="00BD5FEB"/>
    <w:rsid w:val="00BD6036"/>
    <w:rsid w:val="00BD6AFE"/>
    <w:rsid w:val="00BD7227"/>
    <w:rsid w:val="00BD783C"/>
    <w:rsid w:val="00BD7C12"/>
    <w:rsid w:val="00BE118F"/>
    <w:rsid w:val="00BE12BC"/>
    <w:rsid w:val="00BE1E03"/>
    <w:rsid w:val="00BE2349"/>
    <w:rsid w:val="00BE2B89"/>
    <w:rsid w:val="00BE2BE6"/>
    <w:rsid w:val="00BE2FE6"/>
    <w:rsid w:val="00BE393C"/>
    <w:rsid w:val="00BE3B2E"/>
    <w:rsid w:val="00BE3E31"/>
    <w:rsid w:val="00BE439C"/>
    <w:rsid w:val="00BE4846"/>
    <w:rsid w:val="00BE4BC8"/>
    <w:rsid w:val="00BE521D"/>
    <w:rsid w:val="00BE53A0"/>
    <w:rsid w:val="00BE563B"/>
    <w:rsid w:val="00BE5CD8"/>
    <w:rsid w:val="00BE6A54"/>
    <w:rsid w:val="00BE72FB"/>
    <w:rsid w:val="00BF0C35"/>
    <w:rsid w:val="00BF0C97"/>
    <w:rsid w:val="00BF1DD7"/>
    <w:rsid w:val="00BF25DE"/>
    <w:rsid w:val="00BF2719"/>
    <w:rsid w:val="00BF2BB7"/>
    <w:rsid w:val="00BF3A57"/>
    <w:rsid w:val="00BF4C90"/>
    <w:rsid w:val="00BF57F4"/>
    <w:rsid w:val="00BF5E16"/>
    <w:rsid w:val="00BF68B6"/>
    <w:rsid w:val="00BF68FE"/>
    <w:rsid w:val="00BF6E98"/>
    <w:rsid w:val="00BF7279"/>
    <w:rsid w:val="00BF72F9"/>
    <w:rsid w:val="00BF7829"/>
    <w:rsid w:val="00C0059C"/>
    <w:rsid w:val="00C0084C"/>
    <w:rsid w:val="00C01C0C"/>
    <w:rsid w:val="00C021D3"/>
    <w:rsid w:val="00C02849"/>
    <w:rsid w:val="00C0385D"/>
    <w:rsid w:val="00C039AA"/>
    <w:rsid w:val="00C048A9"/>
    <w:rsid w:val="00C05151"/>
    <w:rsid w:val="00C05B21"/>
    <w:rsid w:val="00C06199"/>
    <w:rsid w:val="00C06425"/>
    <w:rsid w:val="00C06711"/>
    <w:rsid w:val="00C06C9F"/>
    <w:rsid w:val="00C07B1B"/>
    <w:rsid w:val="00C10185"/>
    <w:rsid w:val="00C129BD"/>
    <w:rsid w:val="00C14019"/>
    <w:rsid w:val="00C14371"/>
    <w:rsid w:val="00C1450C"/>
    <w:rsid w:val="00C14968"/>
    <w:rsid w:val="00C14A2A"/>
    <w:rsid w:val="00C158DD"/>
    <w:rsid w:val="00C16737"/>
    <w:rsid w:val="00C174E4"/>
    <w:rsid w:val="00C17F38"/>
    <w:rsid w:val="00C2025F"/>
    <w:rsid w:val="00C205A3"/>
    <w:rsid w:val="00C20734"/>
    <w:rsid w:val="00C20F80"/>
    <w:rsid w:val="00C212F3"/>
    <w:rsid w:val="00C21A19"/>
    <w:rsid w:val="00C21DC6"/>
    <w:rsid w:val="00C220D1"/>
    <w:rsid w:val="00C224F8"/>
    <w:rsid w:val="00C225C8"/>
    <w:rsid w:val="00C22649"/>
    <w:rsid w:val="00C22FEE"/>
    <w:rsid w:val="00C232A6"/>
    <w:rsid w:val="00C2372D"/>
    <w:rsid w:val="00C23CCA"/>
    <w:rsid w:val="00C27AFE"/>
    <w:rsid w:val="00C30873"/>
    <w:rsid w:val="00C310B2"/>
    <w:rsid w:val="00C31E53"/>
    <w:rsid w:val="00C31FC8"/>
    <w:rsid w:val="00C32B18"/>
    <w:rsid w:val="00C32C08"/>
    <w:rsid w:val="00C32D43"/>
    <w:rsid w:val="00C337CE"/>
    <w:rsid w:val="00C33A80"/>
    <w:rsid w:val="00C3561D"/>
    <w:rsid w:val="00C35850"/>
    <w:rsid w:val="00C36037"/>
    <w:rsid w:val="00C376F8"/>
    <w:rsid w:val="00C37740"/>
    <w:rsid w:val="00C378B5"/>
    <w:rsid w:val="00C40978"/>
    <w:rsid w:val="00C40BA2"/>
    <w:rsid w:val="00C4269F"/>
    <w:rsid w:val="00C43443"/>
    <w:rsid w:val="00C43F66"/>
    <w:rsid w:val="00C445F7"/>
    <w:rsid w:val="00C44643"/>
    <w:rsid w:val="00C45F00"/>
    <w:rsid w:val="00C46BCF"/>
    <w:rsid w:val="00C46C2A"/>
    <w:rsid w:val="00C5029B"/>
    <w:rsid w:val="00C508E7"/>
    <w:rsid w:val="00C5132C"/>
    <w:rsid w:val="00C5139C"/>
    <w:rsid w:val="00C51483"/>
    <w:rsid w:val="00C5182B"/>
    <w:rsid w:val="00C51C61"/>
    <w:rsid w:val="00C52196"/>
    <w:rsid w:val="00C524EA"/>
    <w:rsid w:val="00C52914"/>
    <w:rsid w:val="00C52920"/>
    <w:rsid w:val="00C52D7E"/>
    <w:rsid w:val="00C53DED"/>
    <w:rsid w:val="00C53EA6"/>
    <w:rsid w:val="00C54ECA"/>
    <w:rsid w:val="00C5578F"/>
    <w:rsid w:val="00C558C8"/>
    <w:rsid w:val="00C55B00"/>
    <w:rsid w:val="00C55D46"/>
    <w:rsid w:val="00C57615"/>
    <w:rsid w:val="00C57869"/>
    <w:rsid w:val="00C57ECC"/>
    <w:rsid w:val="00C57F67"/>
    <w:rsid w:val="00C605ED"/>
    <w:rsid w:val="00C627C3"/>
    <w:rsid w:val="00C62820"/>
    <w:rsid w:val="00C630C4"/>
    <w:rsid w:val="00C64007"/>
    <w:rsid w:val="00C65538"/>
    <w:rsid w:val="00C65680"/>
    <w:rsid w:val="00C662C1"/>
    <w:rsid w:val="00C66995"/>
    <w:rsid w:val="00C66A31"/>
    <w:rsid w:val="00C66AA8"/>
    <w:rsid w:val="00C6762A"/>
    <w:rsid w:val="00C67C6E"/>
    <w:rsid w:val="00C70C5C"/>
    <w:rsid w:val="00C71263"/>
    <w:rsid w:val="00C712FC"/>
    <w:rsid w:val="00C718DD"/>
    <w:rsid w:val="00C72604"/>
    <w:rsid w:val="00C72A87"/>
    <w:rsid w:val="00C7389E"/>
    <w:rsid w:val="00C73EB3"/>
    <w:rsid w:val="00C74E98"/>
    <w:rsid w:val="00C75108"/>
    <w:rsid w:val="00C753CB"/>
    <w:rsid w:val="00C757CB"/>
    <w:rsid w:val="00C75AA7"/>
    <w:rsid w:val="00C76E3F"/>
    <w:rsid w:val="00C7724F"/>
    <w:rsid w:val="00C772C8"/>
    <w:rsid w:val="00C773D2"/>
    <w:rsid w:val="00C77BEA"/>
    <w:rsid w:val="00C81FD6"/>
    <w:rsid w:val="00C820A8"/>
    <w:rsid w:val="00C83BF5"/>
    <w:rsid w:val="00C84245"/>
    <w:rsid w:val="00C854D4"/>
    <w:rsid w:val="00C85C39"/>
    <w:rsid w:val="00C85D32"/>
    <w:rsid w:val="00C85D3E"/>
    <w:rsid w:val="00C86B72"/>
    <w:rsid w:val="00C87A02"/>
    <w:rsid w:val="00C87B67"/>
    <w:rsid w:val="00C87FE7"/>
    <w:rsid w:val="00C9025E"/>
    <w:rsid w:val="00C907CA"/>
    <w:rsid w:val="00C9191D"/>
    <w:rsid w:val="00C9233E"/>
    <w:rsid w:val="00C926F9"/>
    <w:rsid w:val="00C93805"/>
    <w:rsid w:val="00C940F7"/>
    <w:rsid w:val="00C94896"/>
    <w:rsid w:val="00C94CA3"/>
    <w:rsid w:val="00C95203"/>
    <w:rsid w:val="00C9548F"/>
    <w:rsid w:val="00C95EDD"/>
    <w:rsid w:val="00C95F71"/>
    <w:rsid w:val="00C96F83"/>
    <w:rsid w:val="00C97C81"/>
    <w:rsid w:val="00CA0BBF"/>
    <w:rsid w:val="00CA0CC1"/>
    <w:rsid w:val="00CA0CF9"/>
    <w:rsid w:val="00CA0FEE"/>
    <w:rsid w:val="00CA10BA"/>
    <w:rsid w:val="00CA1DB5"/>
    <w:rsid w:val="00CA25EA"/>
    <w:rsid w:val="00CA2AF5"/>
    <w:rsid w:val="00CA429C"/>
    <w:rsid w:val="00CA47C4"/>
    <w:rsid w:val="00CA4B30"/>
    <w:rsid w:val="00CA4E0B"/>
    <w:rsid w:val="00CA50AA"/>
    <w:rsid w:val="00CA5411"/>
    <w:rsid w:val="00CA6627"/>
    <w:rsid w:val="00CA6676"/>
    <w:rsid w:val="00CA7073"/>
    <w:rsid w:val="00CA72DD"/>
    <w:rsid w:val="00CA7F82"/>
    <w:rsid w:val="00CB04FF"/>
    <w:rsid w:val="00CB0E67"/>
    <w:rsid w:val="00CB0F98"/>
    <w:rsid w:val="00CB12F0"/>
    <w:rsid w:val="00CB14FB"/>
    <w:rsid w:val="00CB1EC5"/>
    <w:rsid w:val="00CB24DB"/>
    <w:rsid w:val="00CB363F"/>
    <w:rsid w:val="00CB47C8"/>
    <w:rsid w:val="00CB71F5"/>
    <w:rsid w:val="00CC0120"/>
    <w:rsid w:val="00CC0A8C"/>
    <w:rsid w:val="00CC151A"/>
    <w:rsid w:val="00CC179C"/>
    <w:rsid w:val="00CC1CCE"/>
    <w:rsid w:val="00CC2B40"/>
    <w:rsid w:val="00CC4874"/>
    <w:rsid w:val="00CC50B1"/>
    <w:rsid w:val="00CC50D8"/>
    <w:rsid w:val="00CC6BE2"/>
    <w:rsid w:val="00CC70DA"/>
    <w:rsid w:val="00CC748F"/>
    <w:rsid w:val="00CC793A"/>
    <w:rsid w:val="00CC7B9C"/>
    <w:rsid w:val="00CD0631"/>
    <w:rsid w:val="00CD0F90"/>
    <w:rsid w:val="00CD220A"/>
    <w:rsid w:val="00CD29A1"/>
    <w:rsid w:val="00CD3382"/>
    <w:rsid w:val="00CD342D"/>
    <w:rsid w:val="00CD36B9"/>
    <w:rsid w:val="00CD3705"/>
    <w:rsid w:val="00CD372D"/>
    <w:rsid w:val="00CD3758"/>
    <w:rsid w:val="00CD3931"/>
    <w:rsid w:val="00CD39AD"/>
    <w:rsid w:val="00CD480F"/>
    <w:rsid w:val="00CD4FC0"/>
    <w:rsid w:val="00CD5946"/>
    <w:rsid w:val="00CD62E1"/>
    <w:rsid w:val="00CD6A18"/>
    <w:rsid w:val="00CD6E7F"/>
    <w:rsid w:val="00CD7D96"/>
    <w:rsid w:val="00CD7F63"/>
    <w:rsid w:val="00CE063D"/>
    <w:rsid w:val="00CE08CF"/>
    <w:rsid w:val="00CE175F"/>
    <w:rsid w:val="00CE1BF3"/>
    <w:rsid w:val="00CE29DB"/>
    <w:rsid w:val="00CE2BBB"/>
    <w:rsid w:val="00CE36C6"/>
    <w:rsid w:val="00CE3B8D"/>
    <w:rsid w:val="00CE3CC6"/>
    <w:rsid w:val="00CE3F8E"/>
    <w:rsid w:val="00CE403D"/>
    <w:rsid w:val="00CE574F"/>
    <w:rsid w:val="00CE5881"/>
    <w:rsid w:val="00CE5DC0"/>
    <w:rsid w:val="00CE6183"/>
    <w:rsid w:val="00CE6A8C"/>
    <w:rsid w:val="00CE6ED6"/>
    <w:rsid w:val="00CE7302"/>
    <w:rsid w:val="00CE76E1"/>
    <w:rsid w:val="00CE7812"/>
    <w:rsid w:val="00CF0C82"/>
    <w:rsid w:val="00CF13E1"/>
    <w:rsid w:val="00CF1F47"/>
    <w:rsid w:val="00CF3C56"/>
    <w:rsid w:val="00CF41B1"/>
    <w:rsid w:val="00CF4254"/>
    <w:rsid w:val="00CF4976"/>
    <w:rsid w:val="00CF4E3E"/>
    <w:rsid w:val="00CF5495"/>
    <w:rsid w:val="00CF57B9"/>
    <w:rsid w:val="00CF721A"/>
    <w:rsid w:val="00CF792B"/>
    <w:rsid w:val="00CF7D18"/>
    <w:rsid w:val="00D0038D"/>
    <w:rsid w:val="00D008B9"/>
    <w:rsid w:val="00D0144C"/>
    <w:rsid w:val="00D017E3"/>
    <w:rsid w:val="00D01964"/>
    <w:rsid w:val="00D01ADF"/>
    <w:rsid w:val="00D02501"/>
    <w:rsid w:val="00D02B46"/>
    <w:rsid w:val="00D03070"/>
    <w:rsid w:val="00D033CA"/>
    <w:rsid w:val="00D0359E"/>
    <w:rsid w:val="00D0383A"/>
    <w:rsid w:val="00D042F4"/>
    <w:rsid w:val="00D04B6B"/>
    <w:rsid w:val="00D04F9C"/>
    <w:rsid w:val="00D0514C"/>
    <w:rsid w:val="00D0631F"/>
    <w:rsid w:val="00D066A6"/>
    <w:rsid w:val="00D06CF9"/>
    <w:rsid w:val="00D07407"/>
    <w:rsid w:val="00D07C66"/>
    <w:rsid w:val="00D1042D"/>
    <w:rsid w:val="00D129ED"/>
    <w:rsid w:val="00D12CDD"/>
    <w:rsid w:val="00D13109"/>
    <w:rsid w:val="00D1400F"/>
    <w:rsid w:val="00D14161"/>
    <w:rsid w:val="00D14847"/>
    <w:rsid w:val="00D14E12"/>
    <w:rsid w:val="00D15050"/>
    <w:rsid w:val="00D1516F"/>
    <w:rsid w:val="00D15599"/>
    <w:rsid w:val="00D1623F"/>
    <w:rsid w:val="00D16310"/>
    <w:rsid w:val="00D1683C"/>
    <w:rsid w:val="00D16E54"/>
    <w:rsid w:val="00D176E7"/>
    <w:rsid w:val="00D2085D"/>
    <w:rsid w:val="00D20C93"/>
    <w:rsid w:val="00D2151E"/>
    <w:rsid w:val="00D21982"/>
    <w:rsid w:val="00D22943"/>
    <w:rsid w:val="00D22CEF"/>
    <w:rsid w:val="00D2509D"/>
    <w:rsid w:val="00D251EE"/>
    <w:rsid w:val="00D25C4B"/>
    <w:rsid w:val="00D26AFC"/>
    <w:rsid w:val="00D270BA"/>
    <w:rsid w:val="00D27319"/>
    <w:rsid w:val="00D27F9A"/>
    <w:rsid w:val="00D30175"/>
    <w:rsid w:val="00D30D99"/>
    <w:rsid w:val="00D313D0"/>
    <w:rsid w:val="00D31B93"/>
    <w:rsid w:val="00D3216A"/>
    <w:rsid w:val="00D3264B"/>
    <w:rsid w:val="00D33DF0"/>
    <w:rsid w:val="00D33F55"/>
    <w:rsid w:val="00D346BF"/>
    <w:rsid w:val="00D356E5"/>
    <w:rsid w:val="00D35C1E"/>
    <w:rsid w:val="00D36668"/>
    <w:rsid w:val="00D36724"/>
    <w:rsid w:val="00D36945"/>
    <w:rsid w:val="00D36B27"/>
    <w:rsid w:val="00D37EFE"/>
    <w:rsid w:val="00D40E01"/>
    <w:rsid w:val="00D412BD"/>
    <w:rsid w:val="00D4139C"/>
    <w:rsid w:val="00D41513"/>
    <w:rsid w:val="00D41FC7"/>
    <w:rsid w:val="00D42357"/>
    <w:rsid w:val="00D42638"/>
    <w:rsid w:val="00D432E9"/>
    <w:rsid w:val="00D434CF"/>
    <w:rsid w:val="00D439B2"/>
    <w:rsid w:val="00D43A10"/>
    <w:rsid w:val="00D44043"/>
    <w:rsid w:val="00D44BB4"/>
    <w:rsid w:val="00D45584"/>
    <w:rsid w:val="00D45C65"/>
    <w:rsid w:val="00D45DE0"/>
    <w:rsid w:val="00D4640A"/>
    <w:rsid w:val="00D469E5"/>
    <w:rsid w:val="00D46A33"/>
    <w:rsid w:val="00D47DAC"/>
    <w:rsid w:val="00D47E45"/>
    <w:rsid w:val="00D50773"/>
    <w:rsid w:val="00D512A6"/>
    <w:rsid w:val="00D52B44"/>
    <w:rsid w:val="00D54B12"/>
    <w:rsid w:val="00D54F89"/>
    <w:rsid w:val="00D55408"/>
    <w:rsid w:val="00D5552E"/>
    <w:rsid w:val="00D55657"/>
    <w:rsid w:val="00D558E0"/>
    <w:rsid w:val="00D55AE7"/>
    <w:rsid w:val="00D5615C"/>
    <w:rsid w:val="00D56354"/>
    <w:rsid w:val="00D56478"/>
    <w:rsid w:val="00D56A74"/>
    <w:rsid w:val="00D570A2"/>
    <w:rsid w:val="00D57222"/>
    <w:rsid w:val="00D57258"/>
    <w:rsid w:val="00D60A49"/>
    <w:rsid w:val="00D60FCC"/>
    <w:rsid w:val="00D61C94"/>
    <w:rsid w:val="00D635AD"/>
    <w:rsid w:val="00D63639"/>
    <w:rsid w:val="00D63656"/>
    <w:rsid w:val="00D63DA1"/>
    <w:rsid w:val="00D64D71"/>
    <w:rsid w:val="00D65109"/>
    <w:rsid w:val="00D659B1"/>
    <w:rsid w:val="00D65E21"/>
    <w:rsid w:val="00D667E9"/>
    <w:rsid w:val="00D673EC"/>
    <w:rsid w:val="00D674A2"/>
    <w:rsid w:val="00D6787E"/>
    <w:rsid w:val="00D71F46"/>
    <w:rsid w:val="00D725DC"/>
    <w:rsid w:val="00D72CAC"/>
    <w:rsid w:val="00D7359E"/>
    <w:rsid w:val="00D73EAF"/>
    <w:rsid w:val="00D742A7"/>
    <w:rsid w:val="00D75FE5"/>
    <w:rsid w:val="00D764F0"/>
    <w:rsid w:val="00D7747A"/>
    <w:rsid w:val="00D77B10"/>
    <w:rsid w:val="00D80083"/>
    <w:rsid w:val="00D80A77"/>
    <w:rsid w:val="00D80F7D"/>
    <w:rsid w:val="00D81117"/>
    <w:rsid w:val="00D813F0"/>
    <w:rsid w:val="00D81B2D"/>
    <w:rsid w:val="00D822D8"/>
    <w:rsid w:val="00D8445A"/>
    <w:rsid w:val="00D84CA4"/>
    <w:rsid w:val="00D84F74"/>
    <w:rsid w:val="00D854C4"/>
    <w:rsid w:val="00D8671B"/>
    <w:rsid w:val="00D86CF3"/>
    <w:rsid w:val="00D90B68"/>
    <w:rsid w:val="00D91BC1"/>
    <w:rsid w:val="00D92413"/>
    <w:rsid w:val="00D93617"/>
    <w:rsid w:val="00D938D8"/>
    <w:rsid w:val="00D93961"/>
    <w:rsid w:val="00D94912"/>
    <w:rsid w:val="00D96623"/>
    <w:rsid w:val="00D9701C"/>
    <w:rsid w:val="00D97188"/>
    <w:rsid w:val="00DA0240"/>
    <w:rsid w:val="00DA188D"/>
    <w:rsid w:val="00DA287F"/>
    <w:rsid w:val="00DA36B6"/>
    <w:rsid w:val="00DA4594"/>
    <w:rsid w:val="00DA5466"/>
    <w:rsid w:val="00DA6CEE"/>
    <w:rsid w:val="00DA7F20"/>
    <w:rsid w:val="00DB00B9"/>
    <w:rsid w:val="00DB093B"/>
    <w:rsid w:val="00DB0A97"/>
    <w:rsid w:val="00DB102A"/>
    <w:rsid w:val="00DB2C36"/>
    <w:rsid w:val="00DB3B72"/>
    <w:rsid w:val="00DB4D81"/>
    <w:rsid w:val="00DC0A99"/>
    <w:rsid w:val="00DC136D"/>
    <w:rsid w:val="00DC20FA"/>
    <w:rsid w:val="00DC2B6F"/>
    <w:rsid w:val="00DC3E39"/>
    <w:rsid w:val="00DC4586"/>
    <w:rsid w:val="00DC4882"/>
    <w:rsid w:val="00DC5326"/>
    <w:rsid w:val="00DC63F3"/>
    <w:rsid w:val="00DC668D"/>
    <w:rsid w:val="00DC6996"/>
    <w:rsid w:val="00DC6F67"/>
    <w:rsid w:val="00DC7AED"/>
    <w:rsid w:val="00DD0E55"/>
    <w:rsid w:val="00DD10ED"/>
    <w:rsid w:val="00DD117B"/>
    <w:rsid w:val="00DD1908"/>
    <w:rsid w:val="00DD2996"/>
    <w:rsid w:val="00DD3897"/>
    <w:rsid w:val="00DD454F"/>
    <w:rsid w:val="00DD47C4"/>
    <w:rsid w:val="00DD52CE"/>
    <w:rsid w:val="00DD531D"/>
    <w:rsid w:val="00DD564F"/>
    <w:rsid w:val="00DD5E28"/>
    <w:rsid w:val="00DD62F7"/>
    <w:rsid w:val="00DD63C0"/>
    <w:rsid w:val="00DD6451"/>
    <w:rsid w:val="00DD6D24"/>
    <w:rsid w:val="00DD79CC"/>
    <w:rsid w:val="00DD79EB"/>
    <w:rsid w:val="00DD7AAA"/>
    <w:rsid w:val="00DE01CF"/>
    <w:rsid w:val="00DE04D3"/>
    <w:rsid w:val="00DE0526"/>
    <w:rsid w:val="00DE0D78"/>
    <w:rsid w:val="00DE0E03"/>
    <w:rsid w:val="00DE19EB"/>
    <w:rsid w:val="00DE1A98"/>
    <w:rsid w:val="00DE1AC5"/>
    <w:rsid w:val="00DE2233"/>
    <w:rsid w:val="00DE2756"/>
    <w:rsid w:val="00DE2834"/>
    <w:rsid w:val="00DE2899"/>
    <w:rsid w:val="00DE40CE"/>
    <w:rsid w:val="00DE4838"/>
    <w:rsid w:val="00DE4BCE"/>
    <w:rsid w:val="00DE566A"/>
    <w:rsid w:val="00DE5B0F"/>
    <w:rsid w:val="00DE658D"/>
    <w:rsid w:val="00DE6728"/>
    <w:rsid w:val="00DE7026"/>
    <w:rsid w:val="00DE773E"/>
    <w:rsid w:val="00DE7EB5"/>
    <w:rsid w:val="00DE7F7A"/>
    <w:rsid w:val="00DE7FCE"/>
    <w:rsid w:val="00DF0A3F"/>
    <w:rsid w:val="00DF1CCC"/>
    <w:rsid w:val="00DF3706"/>
    <w:rsid w:val="00DF37FB"/>
    <w:rsid w:val="00DF550E"/>
    <w:rsid w:val="00DF55BE"/>
    <w:rsid w:val="00DF5CFA"/>
    <w:rsid w:val="00DF63C5"/>
    <w:rsid w:val="00E00406"/>
    <w:rsid w:val="00E00645"/>
    <w:rsid w:val="00E00668"/>
    <w:rsid w:val="00E0123D"/>
    <w:rsid w:val="00E01689"/>
    <w:rsid w:val="00E01B81"/>
    <w:rsid w:val="00E02775"/>
    <w:rsid w:val="00E0328E"/>
    <w:rsid w:val="00E033B9"/>
    <w:rsid w:val="00E03D8E"/>
    <w:rsid w:val="00E04023"/>
    <w:rsid w:val="00E04D6F"/>
    <w:rsid w:val="00E056A2"/>
    <w:rsid w:val="00E057FD"/>
    <w:rsid w:val="00E058F6"/>
    <w:rsid w:val="00E05975"/>
    <w:rsid w:val="00E06782"/>
    <w:rsid w:val="00E06DC9"/>
    <w:rsid w:val="00E07969"/>
    <w:rsid w:val="00E07F3A"/>
    <w:rsid w:val="00E104A2"/>
    <w:rsid w:val="00E10652"/>
    <w:rsid w:val="00E10CBB"/>
    <w:rsid w:val="00E11091"/>
    <w:rsid w:val="00E1115E"/>
    <w:rsid w:val="00E118AD"/>
    <w:rsid w:val="00E122F4"/>
    <w:rsid w:val="00E123A8"/>
    <w:rsid w:val="00E125B2"/>
    <w:rsid w:val="00E12A8B"/>
    <w:rsid w:val="00E12B36"/>
    <w:rsid w:val="00E132F3"/>
    <w:rsid w:val="00E13BB6"/>
    <w:rsid w:val="00E13EA5"/>
    <w:rsid w:val="00E143D8"/>
    <w:rsid w:val="00E14813"/>
    <w:rsid w:val="00E14F66"/>
    <w:rsid w:val="00E154F7"/>
    <w:rsid w:val="00E1600B"/>
    <w:rsid w:val="00E16081"/>
    <w:rsid w:val="00E1659A"/>
    <w:rsid w:val="00E16A5F"/>
    <w:rsid w:val="00E208B9"/>
    <w:rsid w:val="00E21469"/>
    <w:rsid w:val="00E216DD"/>
    <w:rsid w:val="00E23239"/>
    <w:rsid w:val="00E2374D"/>
    <w:rsid w:val="00E243E8"/>
    <w:rsid w:val="00E2463D"/>
    <w:rsid w:val="00E24998"/>
    <w:rsid w:val="00E24B41"/>
    <w:rsid w:val="00E265D0"/>
    <w:rsid w:val="00E26E3A"/>
    <w:rsid w:val="00E272E7"/>
    <w:rsid w:val="00E30A7C"/>
    <w:rsid w:val="00E30B4A"/>
    <w:rsid w:val="00E32008"/>
    <w:rsid w:val="00E323D6"/>
    <w:rsid w:val="00E325E4"/>
    <w:rsid w:val="00E33206"/>
    <w:rsid w:val="00E33FAF"/>
    <w:rsid w:val="00E3420C"/>
    <w:rsid w:val="00E34378"/>
    <w:rsid w:val="00E349BF"/>
    <w:rsid w:val="00E34BC5"/>
    <w:rsid w:val="00E34E14"/>
    <w:rsid w:val="00E3593C"/>
    <w:rsid w:val="00E366BA"/>
    <w:rsid w:val="00E371BC"/>
    <w:rsid w:val="00E377D5"/>
    <w:rsid w:val="00E417E0"/>
    <w:rsid w:val="00E41D8D"/>
    <w:rsid w:val="00E42568"/>
    <w:rsid w:val="00E42A2B"/>
    <w:rsid w:val="00E44DAB"/>
    <w:rsid w:val="00E452FF"/>
    <w:rsid w:val="00E4561F"/>
    <w:rsid w:val="00E4663D"/>
    <w:rsid w:val="00E4690A"/>
    <w:rsid w:val="00E46960"/>
    <w:rsid w:val="00E46E2C"/>
    <w:rsid w:val="00E4703F"/>
    <w:rsid w:val="00E471F9"/>
    <w:rsid w:val="00E47416"/>
    <w:rsid w:val="00E47B9A"/>
    <w:rsid w:val="00E47ECA"/>
    <w:rsid w:val="00E50082"/>
    <w:rsid w:val="00E501D0"/>
    <w:rsid w:val="00E50591"/>
    <w:rsid w:val="00E50C15"/>
    <w:rsid w:val="00E5142F"/>
    <w:rsid w:val="00E516D5"/>
    <w:rsid w:val="00E53277"/>
    <w:rsid w:val="00E552E0"/>
    <w:rsid w:val="00E55AE0"/>
    <w:rsid w:val="00E55AF6"/>
    <w:rsid w:val="00E560F9"/>
    <w:rsid w:val="00E56B61"/>
    <w:rsid w:val="00E57018"/>
    <w:rsid w:val="00E572CD"/>
    <w:rsid w:val="00E57CCB"/>
    <w:rsid w:val="00E614B4"/>
    <w:rsid w:val="00E61FC9"/>
    <w:rsid w:val="00E62465"/>
    <w:rsid w:val="00E62DB2"/>
    <w:rsid w:val="00E63030"/>
    <w:rsid w:val="00E63B19"/>
    <w:rsid w:val="00E64155"/>
    <w:rsid w:val="00E6481E"/>
    <w:rsid w:val="00E65A62"/>
    <w:rsid w:val="00E65AAF"/>
    <w:rsid w:val="00E663D4"/>
    <w:rsid w:val="00E66443"/>
    <w:rsid w:val="00E66769"/>
    <w:rsid w:val="00E67F26"/>
    <w:rsid w:val="00E71BC1"/>
    <w:rsid w:val="00E72F7D"/>
    <w:rsid w:val="00E730C8"/>
    <w:rsid w:val="00E733CD"/>
    <w:rsid w:val="00E73BA5"/>
    <w:rsid w:val="00E73DAD"/>
    <w:rsid w:val="00E744CE"/>
    <w:rsid w:val="00E74AAC"/>
    <w:rsid w:val="00E74CA8"/>
    <w:rsid w:val="00E75977"/>
    <w:rsid w:val="00E75D94"/>
    <w:rsid w:val="00E76078"/>
    <w:rsid w:val="00E774C4"/>
    <w:rsid w:val="00E77858"/>
    <w:rsid w:val="00E8146F"/>
    <w:rsid w:val="00E81CD0"/>
    <w:rsid w:val="00E826BD"/>
    <w:rsid w:val="00E82EC9"/>
    <w:rsid w:val="00E83098"/>
    <w:rsid w:val="00E83656"/>
    <w:rsid w:val="00E8372A"/>
    <w:rsid w:val="00E83875"/>
    <w:rsid w:val="00E84265"/>
    <w:rsid w:val="00E84273"/>
    <w:rsid w:val="00E846F8"/>
    <w:rsid w:val="00E84940"/>
    <w:rsid w:val="00E85037"/>
    <w:rsid w:val="00E85286"/>
    <w:rsid w:val="00E85AB2"/>
    <w:rsid w:val="00E866AB"/>
    <w:rsid w:val="00E86F5A"/>
    <w:rsid w:val="00E8720D"/>
    <w:rsid w:val="00E874B9"/>
    <w:rsid w:val="00E909B6"/>
    <w:rsid w:val="00E91133"/>
    <w:rsid w:val="00E91720"/>
    <w:rsid w:val="00E94E3D"/>
    <w:rsid w:val="00E9572A"/>
    <w:rsid w:val="00E95CA5"/>
    <w:rsid w:val="00E95FAA"/>
    <w:rsid w:val="00E9728D"/>
    <w:rsid w:val="00E977D0"/>
    <w:rsid w:val="00EA1836"/>
    <w:rsid w:val="00EA1B9D"/>
    <w:rsid w:val="00EA1E6E"/>
    <w:rsid w:val="00EA2C75"/>
    <w:rsid w:val="00EA3B2B"/>
    <w:rsid w:val="00EA3F18"/>
    <w:rsid w:val="00EA5BF1"/>
    <w:rsid w:val="00EA5FAE"/>
    <w:rsid w:val="00EA60F3"/>
    <w:rsid w:val="00EA614D"/>
    <w:rsid w:val="00EA6321"/>
    <w:rsid w:val="00EA68AE"/>
    <w:rsid w:val="00EA7AA0"/>
    <w:rsid w:val="00EB01FE"/>
    <w:rsid w:val="00EB02EC"/>
    <w:rsid w:val="00EB116C"/>
    <w:rsid w:val="00EB1CDB"/>
    <w:rsid w:val="00EB2938"/>
    <w:rsid w:val="00EB35E6"/>
    <w:rsid w:val="00EB3F81"/>
    <w:rsid w:val="00EB4935"/>
    <w:rsid w:val="00EB58EA"/>
    <w:rsid w:val="00EB5A1F"/>
    <w:rsid w:val="00EB664E"/>
    <w:rsid w:val="00EB66CE"/>
    <w:rsid w:val="00EB7100"/>
    <w:rsid w:val="00EB79F1"/>
    <w:rsid w:val="00EC1CF1"/>
    <w:rsid w:val="00EC2967"/>
    <w:rsid w:val="00EC2A85"/>
    <w:rsid w:val="00EC2A95"/>
    <w:rsid w:val="00EC3313"/>
    <w:rsid w:val="00EC4603"/>
    <w:rsid w:val="00EC4759"/>
    <w:rsid w:val="00EC4BBD"/>
    <w:rsid w:val="00EC4EAE"/>
    <w:rsid w:val="00EC50AF"/>
    <w:rsid w:val="00EC52B7"/>
    <w:rsid w:val="00EC5656"/>
    <w:rsid w:val="00ED0169"/>
    <w:rsid w:val="00ED026C"/>
    <w:rsid w:val="00ED082A"/>
    <w:rsid w:val="00ED09B3"/>
    <w:rsid w:val="00ED128D"/>
    <w:rsid w:val="00ED1907"/>
    <w:rsid w:val="00ED1A40"/>
    <w:rsid w:val="00ED2013"/>
    <w:rsid w:val="00ED266E"/>
    <w:rsid w:val="00ED2B94"/>
    <w:rsid w:val="00ED36E5"/>
    <w:rsid w:val="00ED37D6"/>
    <w:rsid w:val="00ED3A8B"/>
    <w:rsid w:val="00ED4A66"/>
    <w:rsid w:val="00ED4AF3"/>
    <w:rsid w:val="00ED5E5C"/>
    <w:rsid w:val="00ED695E"/>
    <w:rsid w:val="00ED6B8B"/>
    <w:rsid w:val="00ED723D"/>
    <w:rsid w:val="00ED74B4"/>
    <w:rsid w:val="00ED7885"/>
    <w:rsid w:val="00EE033D"/>
    <w:rsid w:val="00EE0B17"/>
    <w:rsid w:val="00EE0F6C"/>
    <w:rsid w:val="00EE2044"/>
    <w:rsid w:val="00EE3394"/>
    <w:rsid w:val="00EE38D9"/>
    <w:rsid w:val="00EE3DB8"/>
    <w:rsid w:val="00EE3F64"/>
    <w:rsid w:val="00EE41EB"/>
    <w:rsid w:val="00EE451F"/>
    <w:rsid w:val="00EE4AB4"/>
    <w:rsid w:val="00EE4DC7"/>
    <w:rsid w:val="00EE5370"/>
    <w:rsid w:val="00EE5A4E"/>
    <w:rsid w:val="00EE637B"/>
    <w:rsid w:val="00EE6EDE"/>
    <w:rsid w:val="00EE77A7"/>
    <w:rsid w:val="00EE7F7B"/>
    <w:rsid w:val="00EF08A5"/>
    <w:rsid w:val="00EF0979"/>
    <w:rsid w:val="00EF0C7A"/>
    <w:rsid w:val="00EF0C8C"/>
    <w:rsid w:val="00EF2F15"/>
    <w:rsid w:val="00EF4C19"/>
    <w:rsid w:val="00EF5756"/>
    <w:rsid w:val="00EF5FEF"/>
    <w:rsid w:val="00EF6071"/>
    <w:rsid w:val="00EF6265"/>
    <w:rsid w:val="00EF74CA"/>
    <w:rsid w:val="00EF7560"/>
    <w:rsid w:val="00EF7D12"/>
    <w:rsid w:val="00F01124"/>
    <w:rsid w:val="00F01ED5"/>
    <w:rsid w:val="00F02CCB"/>
    <w:rsid w:val="00F0307E"/>
    <w:rsid w:val="00F034D3"/>
    <w:rsid w:val="00F0353C"/>
    <w:rsid w:val="00F0392F"/>
    <w:rsid w:val="00F04DD8"/>
    <w:rsid w:val="00F0589E"/>
    <w:rsid w:val="00F05981"/>
    <w:rsid w:val="00F06F43"/>
    <w:rsid w:val="00F0771F"/>
    <w:rsid w:val="00F07CD6"/>
    <w:rsid w:val="00F1032E"/>
    <w:rsid w:val="00F10AC0"/>
    <w:rsid w:val="00F10B92"/>
    <w:rsid w:val="00F123EC"/>
    <w:rsid w:val="00F12DED"/>
    <w:rsid w:val="00F1336D"/>
    <w:rsid w:val="00F13707"/>
    <w:rsid w:val="00F13CED"/>
    <w:rsid w:val="00F13DC9"/>
    <w:rsid w:val="00F13E29"/>
    <w:rsid w:val="00F14E5A"/>
    <w:rsid w:val="00F15688"/>
    <w:rsid w:val="00F16181"/>
    <w:rsid w:val="00F16508"/>
    <w:rsid w:val="00F16FC8"/>
    <w:rsid w:val="00F17F75"/>
    <w:rsid w:val="00F21AF6"/>
    <w:rsid w:val="00F21FBB"/>
    <w:rsid w:val="00F22189"/>
    <w:rsid w:val="00F22F6E"/>
    <w:rsid w:val="00F232EA"/>
    <w:rsid w:val="00F247C1"/>
    <w:rsid w:val="00F24AB6"/>
    <w:rsid w:val="00F250B4"/>
    <w:rsid w:val="00F25A6A"/>
    <w:rsid w:val="00F26159"/>
    <w:rsid w:val="00F26E56"/>
    <w:rsid w:val="00F27151"/>
    <w:rsid w:val="00F2749F"/>
    <w:rsid w:val="00F27EC5"/>
    <w:rsid w:val="00F30CEC"/>
    <w:rsid w:val="00F30EB6"/>
    <w:rsid w:val="00F30FF4"/>
    <w:rsid w:val="00F3104F"/>
    <w:rsid w:val="00F31B6B"/>
    <w:rsid w:val="00F320BA"/>
    <w:rsid w:val="00F32547"/>
    <w:rsid w:val="00F326C3"/>
    <w:rsid w:val="00F326D7"/>
    <w:rsid w:val="00F32A54"/>
    <w:rsid w:val="00F3403B"/>
    <w:rsid w:val="00F3484F"/>
    <w:rsid w:val="00F34A68"/>
    <w:rsid w:val="00F34CF0"/>
    <w:rsid w:val="00F351E3"/>
    <w:rsid w:val="00F358CF"/>
    <w:rsid w:val="00F35DE6"/>
    <w:rsid w:val="00F36934"/>
    <w:rsid w:val="00F36BB0"/>
    <w:rsid w:val="00F37282"/>
    <w:rsid w:val="00F376FE"/>
    <w:rsid w:val="00F37C64"/>
    <w:rsid w:val="00F37C65"/>
    <w:rsid w:val="00F409D0"/>
    <w:rsid w:val="00F4280F"/>
    <w:rsid w:val="00F42855"/>
    <w:rsid w:val="00F43C15"/>
    <w:rsid w:val="00F43C52"/>
    <w:rsid w:val="00F452C4"/>
    <w:rsid w:val="00F4533E"/>
    <w:rsid w:val="00F45891"/>
    <w:rsid w:val="00F45C66"/>
    <w:rsid w:val="00F460B9"/>
    <w:rsid w:val="00F4764B"/>
    <w:rsid w:val="00F4786C"/>
    <w:rsid w:val="00F5033C"/>
    <w:rsid w:val="00F517EC"/>
    <w:rsid w:val="00F51F1C"/>
    <w:rsid w:val="00F520CC"/>
    <w:rsid w:val="00F52BCF"/>
    <w:rsid w:val="00F52CA2"/>
    <w:rsid w:val="00F53680"/>
    <w:rsid w:val="00F53A87"/>
    <w:rsid w:val="00F53B1E"/>
    <w:rsid w:val="00F54191"/>
    <w:rsid w:val="00F544A9"/>
    <w:rsid w:val="00F544EA"/>
    <w:rsid w:val="00F54DDC"/>
    <w:rsid w:val="00F54E79"/>
    <w:rsid w:val="00F55DE2"/>
    <w:rsid w:val="00F56BEE"/>
    <w:rsid w:val="00F56D1A"/>
    <w:rsid w:val="00F5720F"/>
    <w:rsid w:val="00F577E6"/>
    <w:rsid w:val="00F61FEA"/>
    <w:rsid w:val="00F62BD8"/>
    <w:rsid w:val="00F63DE2"/>
    <w:rsid w:val="00F6434E"/>
    <w:rsid w:val="00F6533C"/>
    <w:rsid w:val="00F65364"/>
    <w:rsid w:val="00F65528"/>
    <w:rsid w:val="00F65704"/>
    <w:rsid w:val="00F65709"/>
    <w:rsid w:val="00F65B4F"/>
    <w:rsid w:val="00F66544"/>
    <w:rsid w:val="00F667E6"/>
    <w:rsid w:val="00F66D2E"/>
    <w:rsid w:val="00F66F64"/>
    <w:rsid w:val="00F6745B"/>
    <w:rsid w:val="00F70886"/>
    <w:rsid w:val="00F717E8"/>
    <w:rsid w:val="00F71999"/>
    <w:rsid w:val="00F72399"/>
    <w:rsid w:val="00F73B6E"/>
    <w:rsid w:val="00F73DE8"/>
    <w:rsid w:val="00F749B7"/>
    <w:rsid w:val="00F75D4F"/>
    <w:rsid w:val="00F76741"/>
    <w:rsid w:val="00F767D6"/>
    <w:rsid w:val="00F77CC8"/>
    <w:rsid w:val="00F80DAA"/>
    <w:rsid w:val="00F81A78"/>
    <w:rsid w:val="00F828DC"/>
    <w:rsid w:val="00F82B87"/>
    <w:rsid w:val="00F843AC"/>
    <w:rsid w:val="00F8574C"/>
    <w:rsid w:val="00F85CE1"/>
    <w:rsid w:val="00F86588"/>
    <w:rsid w:val="00F869E8"/>
    <w:rsid w:val="00F86C2B"/>
    <w:rsid w:val="00F86DDC"/>
    <w:rsid w:val="00F8729F"/>
    <w:rsid w:val="00F90474"/>
    <w:rsid w:val="00F9082C"/>
    <w:rsid w:val="00F908F4"/>
    <w:rsid w:val="00F918EE"/>
    <w:rsid w:val="00F91E33"/>
    <w:rsid w:val="00F92AB0"/>
    <w:rsid w:val="00F93AEC"/>
    <w:rsid w:val="00F93E44"/>
    <w:rsid w:val="00F940BF"/>
    <w:rsid w:val="00F95429"/>
    <w:rsid w:val="00F95CBB"/>
    <w:rsid w:val="00F972A6"/>
    <w:rsid w:val="00F97E23"/>
    <w:rsid w:val="00FA05DD"/>
    <w:rsid w:val="00FA0DDE"/>
    <w:rsid w:val="00FA12B9"/>
    <w:rsid w:val="00FA1392"/>
    <w:rsid w:val="00FA1EF1"/>
    <w:rsid w:val="00FA30D7"/>
    <w:rsid w:val="00FA3BB3"/>
    <w:rsid w:val="00FA4006"/>
    <w:rsid w:val="00FA4655"/>
    <w:rsid w:val="00FA4C52"/>
    <w:rsid w:val="00FA4CAB"/>
    <w:rsid w:val="00FA5E6E"/>
    <w:rsid w:val="00FA68E0"/>
    <w:rsid w:val="00FA7D48"/>
    <w:rsid w:val="00FB0ECB"/>
    <w:rsid w:val="00FB16CA"/>
    <w:rsid w:val="00FB176D"/>
    <w:rsid w:val="00FB1AA0"/>
    <w:rsid w:val="00FB1C90"/>
    <w:rsid w:val="00FB3251"/>
    <w:rsid w:val="00FB35A5"/>
    <w:rsid w:val="00FB43FF"/>
    <w:rsid w:val="00FB7894"/>
    <w:rsid w:val="00FC05A1"/>
    <w:rsid w:val="00FC07B5"/>
    <w:rsid w:val="00FC0995"/>
    <w:rsid w:val="00FC1B4A"/>
    <w:rsid w:val="00FC22C9"/>
    <w:rsid w:val="00FC2737"/>
    <w:rsid w:val="00FC373D"/>
    <w:rsid w:val="00FC3779"/>
    <w:rsid w:val="00FC3C27"/>
    <w:rsid w:val="00FC4551"/>
    <w:rsid w:val="00FC5647"/>
    <w:rsid w:val="00FC58F8"/>
    <w:rsid w:val="00FC6F88"/>
    <w:rsid w:val="00FC7089"/>
    <w:rsid w:val="00FD04D8"/>
    <w:rsid w:val="00FD1694"/>
    <w:rsid w:val="00FD460A"/>
    <w:rsid w:val="00FD4CC3"/>
    <w:rsid w:val="00FD4D41"/>
    <w:rsid w:val="00FD555C"/>
    <w:rsid w:val="00FD6602"/>
    <w:rsid w:val="00FD66DB"/>
    <w:rsid w:val="00FD679E"/>
    <w:rsid w:val="00FD6B43"/>
    <w:rsid w:val="00FD6C50"/>
    <w:rsid w:val="00FD6D50"/>
    <w:rsid w:val="00FE0DD0"/>
    <w:rsid w:val="00FE140A"/>
    <w:rsid w:val="00FE2305"/>
    <w:rsid w:val="00FE2464"/>
    <w:rsid w:val="00FE3599"/>
    <w:rsid w:val="00FE3B0C"/>
    <w:rsid w:val="00FE4161"/>
    <w:rsid w:val="00FE4173"/>
    <w:rsid w:val="00FE41E0"/>
    <w:rsid w:val="00FE5079"/>
    <w:rsid w:val="00FE524A"/>
    <w:rsid w:val="00FE54D2"/>
    <w:rsid w:val="00FE5CD4"/>
    <w:rsid w:val="00FE67D1"/>
    <w:rsid w:val="00FE6E17"/>
    <w:rsid w:val="00FE7275"/>
    <w:rsid w:val="00FE75A8"/>
    <w:rsid w:val="00FE776D"/>
    <w:rsid w:val="00FF0959"/>
    <w:rsid w:val="00FF2C6E"/>
    <w:rsid w:val="00FF3086"/>
    <w:rsid w:val="00FF363B"/>
    <w:rsid w:val="00FF3758"/>
    <w:rsid w:val="00FF3ACF"/>
    <w:rsid w:val="00FF3E9D"/>
    <w:rsid w:val="00FF473B"/>
    <w:rsid w:val="00FF4A65"/>
    <w:rsid w:val="00FF65C1"/>
    <w:rsid w:val="00FF7725"/>
    <w:rsid w:val="1E107307"/>
    <w:rsid w:val="251BBB6A"/>
    <w:rsid w:val="2BA80DE4"/>
    <w:rsid w:val="2F78CC77"/>
    <w:rsid w:val="3FF4AFB4"/>
    <w:rsid w:val="708D4D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6E4E54"/>
  <w15:docId w15:val="{2995598E-DDE8-4A84-A968-031FB1F2A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A37"/>
    <w:pPr>
      <w:widowControl w:val="0"/>
    </w:pPr>
    <w:rPr>
      <w:rFonts w:ascii="Times New Roman" w:hAnsi="Times New Roman"/>
      <w:kern w:val="2"/>
      <w:sz w:val="24"/>
      <w:szCs w:val="24"/>
    </w:rPr>
  </w:style>
  <w:style w:type="paragraph" w:styleId="1">
    <w:name w:val="heading 1"/>
    <w:aliases w:val="校務發展計畫書章"/>
    <w:basedOn w:val="a"/>
    <w:next w:val="a"/>
    <w:link w:val="10"/>
    <w:qFormat/>
    <w:rsid w:val="003F61C2"/>
    <w:pPr>
      <w:keepNext/>
      <w:spacing w:before="180" w:afterLines="50" w:line="720" w:lineRule="auto"/>
      <w:outlineLvl w:val="0"/>
    </w:pPr>
    <w:rPr>
      <w:rFonts w:ascii="Arial" w:hAnsi="Arial"/>
      <w:b/>
      <w:bCs/>
      <w:kern w:val="52"/>
      <w:sz w:val="52"/>
      <w:szCs w:val="52"/>
    </w:rPr>
  </w:style>
  <w:style w:type="paragraph" w:styleId="2">
    <w:name w:val="heading 2"/>
    <w:aliases w:val="校務發展計畫書節"/>
    <w:basedOn w:val="a"/>
    <w:next w:val="a"/>
    <w:link w:val="20"/>
    <w:qFormat/>
    <w:rsid w:val="003F61C2"/>
    <w:pPr>
      <w:keepNext/>
      <w:spacing w:afterLines="50" w:line="720" w:lineRule="auto"/>
      <w:outlineLvl w:val="1"/>
    </w:pPr>
    <w:rPr>
      <w:rFonts w:ascii="Cambria" w:hAnsi="Cambria"/>
      <w:b/>
      <w:bCs/>
      <w:sz w:val="48"/>
      <w:szCs w:val="48"/>
    </w:rPr>
  </w:style>
  <w:style w:type="paragraph" w:styleId="3">
    <w:name w:val="heading 3"/>
    <w:basedOn w:val="a"/>
    <w:next w:val="a0"/>
    <w:link w:val="30"/>
    <w:qFormat/>
    <w:rsid w:val="003F61C2"/>
    <w:pPr>
      <w:keepNext/>
      <w:adjustRightInd w:val="0"/>
      <w:spacing w:before="240" w:after="240" w:line="420" w:lineRule="atLeast"/>
      <w:jc w:val="both"/>
      <w:textAlignment w:val="baseline"/>
      <w:outlineLvl w:val="2"/>
    </w:pPr>
    <w:rPr>
      <w:rFonts w:ascii="Arial" w:eastAsia="華康中黑體" w:hAnsi="Arial"/>
      <w:b/>
      <w:kern w:val="0"/>
      <w:sz w:val="32"/>
      <w:szCs w:val="20"/>
    </w:rPr>
  </w:style>
  <w:style w:type="paragraph" w:styleId="4">
    <w:name w:val="heading 4"/>
    <w:basedOn w:val="a"/>
    <w:next w:val="a"/>
    <w:link w:val="40"/>
    <w:qFormat/>
    <w:rsid w:val="003F61C2"/>
    <w:pPr>
      <w:keepNext/>
      <w:spacing w:line="720" w:lineRule="auto"/>
      <w:outlineLvl w:val="3"/>
    </w:pPr>
    <w:rPr>
      <w:rFonts w:ascii="Arial" w:hAnsi="Arial"/>
      <w:sz w:val="36"/>
      <w:szCs w:val="36"/>
    </w:rPr>
  </w:style>
  <w:style w:type="paragraph" w:styleId="5">
    <w:name w:val="heading 5"/>
    <w:basedOn w:val="a"/>
    <w:next w:val="a"/>
    <w:link w:val="50"/>
    <w:qFormat/>
    <w:rsid w:val="003F61C2"/>
    <w:pPr>
      <w:keepNext/>
      <w:spacing w:line="720" w:lineRule="auto"/>
      <w:ind w:leftChars="200" w:left="200"/>
      <w:outlineLvl w:val="4"/>
    </w:pPr>
    <w:rPr>
      <w:rFonts w:ascii="Arial" w:hAnsi="Arial"/>
      <w:b/>
      <w:bCs/>
      <w:sz w:val="36"/>
      <w:szCs w:val="36"/>
    </w:rPr>
  </w:style>
  <w:style w:type="paragraph" w:styleId="6">
    <w:name w:val="heading 6"/>
    <w:basedOn w:val="a"/>
    <w:next w:val="a"/>
    <w:link w:val="60"/>
    <w:qFormat/>
    <w:rsid w:val="003F61C2"/>
    <w:pPr>
      <w:keepNext/>
      <w:spacing w:line="720" w:lineRule="auto"/>
      <w:ind w:leftChars="200" w:left="200"/>
      <w:outlineLvl w:val="5"/>
    </w:pPr>
    <w:rPr>
      <w:rFonts w:ascii="Arial" w:hAnsi="Arial"/>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副標題1"/>
    <w:basedOn w:val="a"/>
    <w:next w:val="a"/>
    <w:qFormat/>
    <w:rsid w:val="003F61C2"/>
    <w:pPr>
      <w:spacing w:afterLines="50"/>
      <w:jc w:val="center"/>
      <w:outlineLvl w:val="1"/>
    </w:pPr>
    <w:rPr>
      <w:rFonts w:ascii="Cambria" w:hAnsi="Cambria"/>
      <w:i/>
      <w:iCs/>
    </w:rPr>
  </w:style>
  <w:style w:type="paragraph" w:customStyle="1" w:styleId="12">
    <w:name w:val="目錄標題1"/>
    <w:basedOn w:val="1"/>
    <w:next w:val="a"/>
    <w:uiPriority w:val="39"/>
    <w:unhideWhenUsed/>
    <w:qFormat/>
    <w:rsid w:val="003F61C2"/>
    <w:pPr>
      <w:keepLines/>
      <w:widowControl/>
      <w:spacing w:before="480" w:afterLines="0" w:line="276" w:lineRule="auto"/>
      <w:outlineLvl w:val="9"/>
    </w:pPr>
    <w:rPr>
      <w:rFonts w:ascii="Cambria" w:hAnsi="Cambria"/>
      <w:color w:val="365F91"/>
      <w:kern w:val="0"/>
      <w:sz w:val="28"/>
      <w:szCs w:val="28"/>
    </w:rPr>
  </w:style>
  <w:style w:type="character" w:customStyle="1" w:styleId="10">
    <w:name w:val="標題 1 字元"/>
    <w:aliases w:val="校務發展計畫書章 字元"/>
    <w:link w:val="1"/>
    <w:rsid w:val="003F61C2"/>
    <w:rPr>
      <w:rFonts w:ascii="Arial" w:eastAsia="新細明體" w:hAnsi="Arial" w:cs="Times New Roman"/>
      <w:b/>
      <w:bCs/>
      <w:kern w:val="52"/>
      <w:sz w:val="52"/>
      <w:szCs w:val="52"/>
    </w:rPr>
  </w:style>
  <w:style w:type="paragraph" w:customStyle="1" w:styleId="21">
    <w:name w:val="目錄 21"/>
    <w:basedOn w:val="a"/>
    <w:next w:val="a"/>
    <w:autoRedefine/>
    <w:uiPriority w:val="39"/>
    <w:unhideWhenUsed/>
    <w:qFormat/>
    <w:rsid w:val="003F61C2"/>
    <w:pPr>
      <w:widowControl/>
      <w:spacing w:line="276" w:lineRule="auto"/>
      <w:ind w:left="220"/>
    </w:pPr>
    <w:rPr>
      <w:kern w:val="0"/>
      <w:sz w:val="22"/>
    </w:rPr>
  </w:style>
  <w:style w:type="paragraph" w:customStyle="1" w:styleId="31">
    <w:name w:val="目錄 31"/>
    <w:basedOn w:val="a"/>
    <w:next w:val="a"/>
    <w:autoRedefine/>
    <w:uiPriority w:val="39"/>
    <w:unhideWhenUsed/>
    <w:qFormat/>
    <w:rsid w:val="003F61C2"/>
    <w:pPr>
      <w:widowControl/>
      <w:spacing w:line="276" w:lineRule="auto"/>
      <w:ind w:left="440"/>
    </w:pPr>
    <w:rPr>
      <w:kern w:val="0"/>
      <w:sz w:val="22"/>
    </w:rPr>
  </w:style>
  <w:style w:type="character" w:customStyle="1" w:styleId="20">
    <w:name w:val="標題 2 字元"/>
    <w:aliases w:val="校務發展計畫書節 字元"/>
    <w:link w:val="2"/>
    <w:rsid w:val="003F61C2"/>
    <w:rPr>
      <w:rFonts w:ascii="Cambria" w:eastAsia="新細明體" w:hAnsi="Cambria" w:cs="Times New Roman"/>
      <w:b/>
      <w:bCs/>
      <w:sz w:val="48"/>
      <w:szCs w:val="48"/>
    </w:rPr>
  </w:style>
  <w:style w:type="character" w:customStyle="1" w:styleId="30">
    <w:name w:val="標題 3 字元"/>
    <w:link w:val="3"/>
    <w:rsid w:val="003F61C2"/>
    <w:rPr>
      <w:rFonts w:ascii="Arial" w:eastAsia="華康中黑體" w:hAnsi="Arial" w:cs="Times New Roman"/>
      <w:b/>
      <w:kern w:val="0"/>
      <w:sz w:val="32"/>
      <w:szCs w:val="20"/>
    </w:rPr>
  </w:style>
  <w:style w:type="paragraph" w:styleId="a0">
    <w:name w:val="Normal Indent"/>
    <w:basedOn w:val="a"/>
    <w:uiPriority w:val="99"/>
    <w:semiHidden/>
    <w:unhideWhenUsed/>
    <w:rsid w:val="003F61C2"/>
    <w:pPr>
      <w:ind w:leftChars="200" w:left="480"/>
    </w:pPr>
  </w:style>
  <w:style w:type="character" w:customStyle="1" w:styleId="40">
    <w:name w:val="標題 4 字元"/>
    <w:link w:val="4"/>
    <w:rsid w:val="003F61C2"/>
    <w:rPr>
      <w:rFonts w:ascii="Arial" w:eastAsia="新細明體" w:hAnsi="Arial" w:cs="Times New Roman"/>
      <w:sz w:val="36"/>
      <w:szCs w:val="36"/>
    </w:rPr>
  </w:style>
  <w:style w:type="character" w:customStyle="1" w:styleId="50">
    <w:name w:val="標題 5 字元"/>
    <w:link w:val="5"/>
    <w:rsid w:val="003F61C2"/>
    <w:rPr>
      <w:rFonts w:ascii="Arial" w:eastAsia="新細明體" w:hAnsi="Arial" w:cs="Times New Roman"/>
      <w:b/>
      <w:bCs/>
      <w:sz w:val="36"/>
      <w:szCs w:val="36"/>
    </w:rPr>
  </w:style>
  <w:style w:type="character" w:customStyle="1" w:styleId="60">
    <w:name w:val="標題 6 字元"/>
    <w:link w:val="6"/>
    <w:rsid w:val="003F61C2"/>
    <w:rPr>
      <w:rFonts w:ascii="Arial" w:eastAsia="新細明體" w:hAnsi="Arial" w:cs="Times New Roman"/>
      <w:sz w:val="36"/>
      <w:szCs w:val="36"/>
    </w:rPr>
  </w:style>
  <w:style w:type="paragraph" w:styleId="13">
    <w:name w:val="toc 1"/>
    <w:basedOn w:val="a"/>
    <w:next w:val="a"/>
    <w:autoRedefine/>
    <w:uiPriority w:val="39"/>
    <w:qFormat/>
    <w:rsid w:val="003F61C2"/>
    <w:pPr>
      <w:tabs>
        <w:tab w:val="left" w:pos="851"/>
        <w:tab w:val="right" w:leader="dot" w:pos="9060"/>
      </w:tabs>
      <w:jc w:val="center"/>
    </w:pPr>
    <w:rPr>
      <w:rFonts w:ascii="標楷體" w:eastAsia="標楷體" w:hAnsi="標楷體"/>
      <w:b/>
      <w:sz w:val="40"/>
      <w:szCs w:val="40"/>
    </w:rPr>
  </w:style>
  <w:style w:type="paragraph" w:styleId="22">
    <w:name w:val="toc 2"/>
    <w:basedOn w:val="a"/>
    <w:next w:val="a"/>
    <w:autoRedefine/>
    <w:uiPriority w:val="39"/>
    <w:unhideWhenUsed/>
    <w:qFormat/>
    <w:rsid w:val="003F61C2"/>
    <w:pPr>
      <w:ind w:leftChars="200" w:left="480"/>
    </w:pPr>
  </w:style>
  <w:style w:type="paragraph" w:styleId="32">
    <w:name w:val="toc 3"/>
    <w:basedOn w:val="a"/>
    <w:next w:val="a"/>
    <w:autoRedefine/>
    <w:uiPriority w:val="39"/>
    <w:semiHidden/>
    <w:unhideWhenUsed/>
    <w:qFormat/>
    <w:rsid w:val="003F61C2"/>
    <w:pPr>
      <w:widowControl/>
      <w:spacing w:after="100" w:line="276" w:lineRule="auto"/>
      <w:ind w:left="440"/>
    </w:pPr>
    <w:rPr>
      <w:kern w:val="0"/>
      <w:sz w:val="22"/>
    </w:rPr>
  </w:style>
  <w:style w:type="paragraph" w:styleId="a4">
    <w:name w:val="Subtitle"/>
    <w:basedOn w:val="a"/>
    <w:next w:val="a"/>
    <w:link w:val="a5"/>
    <w:qFormat/>
    <w:rsid w:val="003F61C2"/>
    <w:pPr>
      <w:spacing w:after="60"/>
      <w:jc w:val="center"/>
      <w:outlineLvl w:val="1"/>
    </w:pPr>
    <w:rPr>
      <w:rFonts w:ascii="Cambria" w:hAnsi="Cambria"/>
      <w:i/>
      <w:iCs/>
    </w:rPr>
  </w:style>
  <w:style w:type="character" w:customStyle="1" w:styleId="a5">
    <w:name w:val="副標題 字元"/>
    <w:link w:val="a4"/>
    <w:rsid w:val="003F61C2"/>
    <w:rPr>
      <w:rFonts w:ascii="Cambria" w:eastAsia="新細明體" w:hAnsi="Cambria" w:cs="Times New Roman"/>
      <w:i/>
      <w:iCs/>
      <w:szCs w:val="24"/>
    </w:rPr>
  </w:style>
  <w:style w:type="character" w:styleId="a6">
    <w:name w:val="Strong"/>
    <w:uiPriority w:val="22"/>
    <w:qFormat/>
    <w:rsid w:val="003F61C2"/>
    <w:rPr>
      <w:b/>
      <w:bCs/>
    </w:rPr>
  </w:style>
  <w:style w:type="paragraph" w:styleId="a7">
    <w:name w:val="No Spacing"/>
    <w:link w:val="a8"/>
    <w:uiPriority w:val="1"/>
    <w:qFormat/>
    <w:rsid w:val="003F61C2"/>
    <w:rPr>
      <w:sz w:val="22"/>
      <w:szCs w:val="22"/>
    </w:rPr>
  </w:style>
  <w:style w:type="character" w:customStyle="1" w:styleId="a8">
    <w:name w:val="無間距 字元"/>
    <w:link w:val="a7"/>
    <w:uiPriority w:val="1"/>
    <w:rsid w:val="003F61C2"/>
    <w:rPr>
      <w:sz w:val="22"/>
      <w:szCs w:val="22"/>
      <w:lang w:val="en-US" w:eastAsia="zh-TW" w:bidi="ar-SA"/>
    </w:rPr>
  </w:style>
  <w:style w:type="paragraph" w:styleId="a9">
    <w:name w:val="List Paragraph"/>
    <w:aliases w:val="卑南壹,標1,List Paragraph,(一),(1)(1)(1)(1)(1)(1)(1)(1),網推會說明清單,附錄1,1.2.3.,壹_二階,List Paragraph1,12 20,標11,標12,標題 (4),1.1.1.1清單段落,列點,(二),貿易局(一),Recommendation,Footnote Sam,List Paragraph (numbered (a)),Text,Noise heading,RUS List,Rec para,Dot pt,Noise h"/>
    <w:basedOn w:val="a"/>
    <w:link w:val="aa"/>
    <w:uiPriority w:val="34"/>
    <w:qFormat/>
    <w:rsid w:val="003F61C2"/>
    <w:pPr>
      <w:ind w:leftChars="200" w:left="480"/>
    </w:pPr>
  </w:style>
  <w:style w:type="character" w:customStyle="1" w:styleId="aa">
    <w:name w:val="清單段落 字元"/>
    <w:aliases w:val="卑南壹 字元,標1 字元,List Paragraph 字元,(一) 字元,(1)(1)(1)(1)(1)(1)(1)(1) 字元,網推會說明清單 字元,附錄1 字元,1.2.3. 字元,壹_二階 字元,List Paragraph1 字元,12 20 字元,標11 字元,標12 字元,標題 (4) 字元,1.1.1.1清單段落 字元,列點 字元,(二) 字元,貿易局(一) 字元,Recommendation 字元,Footnote Sam 字元,Text 字元,RUS List 字元"/>
    <w:link w:val="a9"/>
    <w:uiPriority w:val="34"/>
    <w:qFormat/>
    <w:locked/>
    <w:rsid w:val="003F61C2"/>
  </w:style>
  <w:style w:type="paragraph" w:styleId="ab">
    <w:name w:val="TOC Heading"/>
    <w:basedOn w:val="1"/>
    <w:next w:val="a"/>
    <w:uiPriority w:val="39"/>
    <w:unhideWhenUsed/>
    <w:qFormat/>
    <w:rsid w:val="003F61C2"/>
    <w:pPr>
      <w:keepLines/>
      <w:widowControl/>
      <w:spacing w:before="480" w:afterLines="0" w:line="276" w:lineRule="auto"/>
      <w:outlineLvl w:val="9"/>
    </w:pPr>
    <w:rPr>
      <w:rFonts w:ascii="Cambria" w:hAnsi="Cambria"/>
      <w:color w:val="365F91"/>
      <w:kern w:val="0"/>
      <w:sz w:val="28"/>
      <w:szCs w:val="28"/>
    </w:rPr>
  </w:style>
  <w:style w:type="paragraph" w:styleId="ac">
    <w:name w:val="Balloon Text"/>
    <w:basedOn w:val="a"/>
    <w:link w:val="ad"/>
    <w:uiPriority w:val="99"/>
    <w:semiHidden/>
    <w:unhideWhenUsed/>
    <w:rsid w:val="00FD555C"/>
    <w:rPr>
      <w:rFonts w:ascii="Cambria" w:hAnsi="Cambria"/>
      <w:sz w:val="18"/>
      <w:szCs w:val="18"/>
    </w:rPr>
  </w:style>
  <w:style w:type="character" w:customStyle="1" w:styleId="ad">
    <w:name w:val="註解方塊文字 字元"/>
    <w:link w:val="ac"/>
    <w:uiPriority w:val="99"/>
    <w:semiHidden/>
    <w:rsid w:val="00FD555C"/>
    <w:rPr>
      <w:rFonts w:ascii="Cambria" w:eastAsia="新細明體" w:hAnsi="Cambria" w:cs="Times New Roman"/>
      <w:sz w:val="18"/>
      <w:szCs w:val="18"/>
    </w:rPr>
  </w:style>
  <w:style w:type="paragraph" w:styleId="ae">
    <w:name w:val="header"/>
    <w:basedOn w:val="a"/>
    <w:link w:val="af"/>
    <w:unhideWhenUsed/>
    <w:rsid w:val="0092412D"/>
    <w:pPr>
      <w:tabs>
        <w:tab w:val="center" w:pos="4153"/>
        <w:tab w:val="right" w:pos="8306"/>
      </w:tabs>
      <w:snapToGrid w:val="0"/>
    </w:pPr>
    <w:rPr>
      <w:sz w:val="20"/>
      <w:szCs w:val="20"/>
    </w:rPr>
  </w:style>
  <w:style w:type="character" w:customStyle="1" w:styleId="af">
    <w:name w:val="頁首 字元"/>
    <w:link w:val="ae"/>
    <w:rsid w:val="0092412D"/>
    <w:rPr>
      <w:rFonts w:ascii="Times New Roman" w:eastAsia="新細明體" w:hAnsi="Times New Roman" w:cs="Times New Roman"/>
      <w:sz w:val="20"/>
      <w:szCs w:val="20"/>
    </w:rPr>
  </w:style>
  <w:style w:type="paragraph" w:styleId="af0">
    <w:name w:val="footer"/>
    <w:basedOn w:val="a"/>
    <w:link w:val="af1"/>
    <w:unhideWhenUsed/>
    <w:rsid w:val="0092412D"/>
    <w:pPr>
      <w:tabs>
        <w:tab w:val="center" w:pos="4153"/>
        <w:tab w:val="right" w:pos="8306"/>
      </w:tabs>
      <w:snapToGrid w:val="0"/>
    </w:pPr>
    <w:rPr>
      <w:sz w:val="20"/>
      <w:szCs w:val="20"/>
    </w:rPr>
  </w:style>
  <w:style w:type="character" w:customStyle="1" w:styleId="af1">
    <w:name w:val="頁尾 字元"/>
    <w:link w:val="af0"/>
    <w:uiPriority w:val="99"/>
    <w:rsid w:val="0092412D"/>
    <w:rPr>
      <w:rFonts w:ascii="Times New Roman" w:eastAsia="新細明體" w:hAnsi="Times New Roman" w:cs="Times New Roman"/>
      <w:sz w:val="20"/>
      <w:szCs w:val="20"/>
    </w:rPr>
  </w:style>
  <w:style w:type="paragraph" w:customStyle="1" w:styleId="af2">
    <w:name w:val="甲"/>
    <w:basedOn w:val="a"/>
    <w:rsid w:val="0092412D"/>
    <w:pPr>
      <w:adjustRightInd w:val="0"/>
      <w:spacing w:before="60" w:after="60" w:line="360" w:lineRule="atLeast"/>
      <w:textAlignment w:val="baseline"/>
    </w:pPr>
    <w:rPr>
      <w:rFonts w:ascii="標楷體" w:eastAsia="標楷體"/>
      <w:kern w:val="0"/>
      <w:szCs w:val="20"/>
    </w:rPr>
  </w:style>
  <w:style w:type="paragraph" w:styleId="HTML">
    <w:name w:val="HTML Preformatted"/>
    <w:basedOn w:val="a"/>
    <w:link w:val="HTML0"/>
    <w:rsid w:val="009241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lang w:bidi="th-TH"/>
    </w:rPr>
  </w:style>
  <w:style w:type="character" w:customStyle="1" w:styleId="HTML0">
    <w:name w:val="HTML 預設格式 字元"/>
    <w:link w:val="HTML"/>
    <w:rsid w:val="0092412D"/>
    <w:rPr>
      <w:rFonts w:ascii="細明體" w:eastAsia="細明體" w:hAnsi="細明體" w:cs="細明體"/>
      <w:kern w:val="0"/>
      <w:szCs w:val="24"/>
      <w:lang w:bidi="th-TH"/>
    </w:rPr>
  </w:style>
  <w:style w:type="paragraph" w:styleId="af3">
    <w:name w:val="Plain Text"/>
    <w:basedOn w:val="a"/>
    <w:link w:val="af4"/>
    <w:rsid w:val="00BE3B2E"/>
    <w:rPr>
      <w:rFonts w:ascii="細明體" w:eastAsia="細明體" w:hAnsi="Courier New"/>
      <w:szCs w:val="20"/>
    </w:rPr>
  </w:style>
  <w:style w:type="character" w:customStyle="1" w:styleId="af4">
    <w:name w:val="純文字 字元"/>
    <w:link w:val="af3"/>
    <w:rsid w:val="00BE3B2E"/>
    <w:rPr>
      <w:rFonts w:ascii="細明體" w:eastAsia="細明體" w:hAnsi="Courier New" w:cs="Times New Roman"/>
      <w:szCs w:val="20"/>
    </w:rPr>
  </w:style>
  <w:style w:type="paragraph" w:customStyle="1" w:styleId="Default">
    <w:name w:val="Default"/>
    <w:rsid w:val="0063023C"/>
    <w:pPr>
      <w:widowControl w:val="0"/>
      <w:autoSpaceDE w:val="0"/>
      <w:autoSpaceDN w:val="0"/>
      <w:adjustRightInd w:val="0"/>
    </w:pPr>
    <w:rPr>
      <w:rFonts w:ascii="標楷體" w:eastAsia="標楷體" w:hAnsi="Times New Roman" w:cs="標楷體"/>
      <w:color w:val="000000"/>
      <w:sz w:val="24"/>
      <w:szCs w:val="24"/>
    </w:rPr>
  </w:style>
  <w:style w:type="table" w:styleId="af5">
    <w:name w:val="Table Grid"/>
    <w:basedOn w:val="a2"/>
    <w:uiPriority w:val="39"/>
    <w:qFormat/>
    <w:rsid w:val="00812FD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6">
    <w:name w:val="Hyperlink"/>
    <w:uiPriority w:val="99"/>
    <w:unhideWhenUsed/>
    <w:rsid w:val="00D008B9"/>
    <w:rPr>
      <w:color w:val="0000FF"/>
      <w:u w:val="single"/>
    </w:rPr>
  </w:style>
  <w:style w:type="character" w:styleId="af7">
    <w:name w:val="FollowedHyperlink"/>
    <w:uiPriority w:val="99"/>
    <w:semiHidden/>
    <w:unhideWhenUsed/>
    <w:rsid w:val="00D008B9"/>
    <w:rPr>
      <w:color w:val="800080"/>
      <w:u w:val="single"/>
    </w:rPr>
  </w:style>
  <w:style w:type="paragraph" w:styleId="Web">
    <w:name w:val="Normal (Web)"/>
    <w:basedOn w:val="a"/>
    <w:uiPriority w:val="99"/>
    <w:unhideWhenUsed/>
    <w:rsid w:val="001F6C63"/>
    <w:pPr>
      <w:widowControl/>
      <w:spacing w:before="100" w:beforeAutospacing="1" w:after="100" w:afterAutospacing="1"/>
    </w:pPr>
    <w:rPr>
      <w:rFonts w:ascii="新細明體" w:hAnsi="新細明體" w:cs="新細明體"/>
      <w:kern w:val="0"/>
    </w:rPr>
  </w:style>
  <w:style w:type="paragraph" w:styleId="af8">
    <w:name w:val="Document Map"/>
    <w:basedOn w:val="a"/>
    <w:link w:val="af9"/>
    <w:uiPriority w:val="99"/>
    <w:semiHidden/>
    <w:unhideWhenUsed/>
    <w:rsid w:val="001A2CA7"/>
    <w:rPr>
      <w:rFonts w:ascii="新細明體"/>
      <w:sz w:val="18"/>
      <w:szCs w:val="18"/>
    </w:rPr>
  </w:style>
  <w:style w:type="character" w:customStyle="1" w:styleId="af9">
    <w:name w:val="文件引導模式 字元"/>
    <w:link w:val="af8"/>
    <w:uiPriority w:val="99"/>
    <w:semiHidden/>
    <w:rsid w:val="001A2CA7"/>
    <w:rPr>
      <w:rFonts w:ascii="新細明體" w:hAnsi="Times New Roman"/>
      <w:kern w:val="2"/>
      <w:sz w:val="18"/>
      <w:szCs w:val="18"/>
    </w:rPr>
  </w:style>
  <w:style w:type="table" w:styleId="51">
    <w:name w:val="Table Grid 5"/>
    <w:basedOn w:val="a2"/>
    <w:rsid w:val="00A965D6"/>
    <w:pPr>
      <w:widowControl w:val="0"/>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character" w:styleId="afa">
    <w:name w:val="annotation reference"/>
    <w:uiPriority w:val="99"/>
    <w:semiHidden/>
    <w:unhideWhenUsed/>
    <w:rsid w:val="005D3466"/>
    <w:rPr>
      <w:sz w:val="18"/>
      <w:szCs w:val="18"/>
    </w:rPr>
  </w:style>
  <w:style w:type="paragraph" w:styleId="afb">
    <w:name w:val="annotation text"/>
    <w:basedOn w:val="a"/>
    <w:link w:val="afc"/>
    <w:uiPriority w:val="99"/>
    <w:semiHidden/>
    <w:unhideWhenUsed/>
    <w:rsid w:val="005D3466"/>
  </w:style>
  <w:style w:type="character" w:customStyle="1" w:styleId="afc">
    <w:name w:val="註解文字 字元"/>
    <w:link w:val="afb"/>
    <w:uiPriority w:val="99"/>
    <w:semiHidden/>
    <w:rsid w:val="005D3466"/>
    <w:rPr>
      <w:rFonts w:ascii="Times New Roman" w:hAnsi="Times New Roman"/>
      <w:kern w:val="2"/>
      <w:sz w:val="24"/>
      <w:szCs w:val="24"/>
    </w:rPr>
  </w:style>
  <w:style w:type="paragraph" w:styleId="afd">
    <w:name w:val="annotation subject"/>
    <w:basedOn w:val="afb"/>
    <w:next w:val="afb"/>
    <w:link w:val="afe"/>
    <w:uiPriority w:val="99"/>
    <w:semiHidden/>
    <w:unhideWhenUsed/>
    <w:rsid w:val="005D3466"/>
    <w:rPr>
      <w:b/>
      <w:bCs/>
    </w:rPr>
  </w:style>
  <w:style w:type="character" w:customStyle="1" w:styleId="afe">
    <w:name w:val="註解主旨 字元"/>
    <w:link w:val="afd"/>
    <w:uiPriority w:val="99"/>
    <w:semiHidden/>
    <w:rsid w:val="005D3466"/>
    <w:rPr>
      <w:rFonts w:ascii="Times New Roman" w:hAnsi="Times New Roman"/>
      <w:b/>
      <w:bCs/>
      <w:kern w:val="2"/>
      <w:sz w:val="24"/>
      <w:szCs w:val="24"/>
    </w:rPr>
  </w:style>
  <w:style w:type="paragraph" w:customStyle="1" w:styleId="2-">
    <w:name w:val="樣式2-案由"/>
    <w:basedOn w:val="a"/>
    <w:link w:val="2-0"/>
    <w:qFormat/>
    <w:rsid w:val="00A25518"/>
    <w:pPr>
      <w:snapToGrid w:val="0"/>
      <w:ind w:leftChars="233" w:left="2129" w:hangingChars="560" w:hanging="1570"/>
      <w:jc w:val="both"/>
      <w:outlineLvl w:val="0"/>
    </w:pPr>
    <w:rPr>
      <w:rFonts w:ascii="Arial" w:eastAsia="標楷體" w:hAnsi="Arial"/>
      <w:b/>
      <w:bCs/>
      <w:sz w:val="28"/>
      <w:szCs w:val="22"/>
    </w:rPr>
  </w:style>
  <w:style w:type="character" w:customStyle="1" w:styleId="14">
    <w:name w:val="未解析的提及1"/>
    <w:uiPriority w:val="99"/>
    <w:semiHidden/>
    <w:unhideWhenUsed/>
    <w:rsid w:val="005A0623"/>
    <w:rPr>
      <w:color w:val="605E5C"/>
      <w:shd w:val="clear" w:color="auto" w:fill="E1DFDD"/>
    </w:rPr>
  </w:style>
  <w:style w:type="character" w:styleId="aff">
    <w:name w:val="page number"/>
    <w:rsid w:val="000B5E6B"/>
  </w:style>
  <w:style w:type="paragraph" w:styleId="aff0">
    <w:name w:val="caption"/>
    <w:basedOn w:val="a"/>
    <w:next w:val="a"/>
    <w:qFormat/>
    <w:rsid w:val="00BB70FA"/>
    <w:pPr>
      <w:spacing w:before="120" w:after="120"/>
    </w:pPr>
    <w:rPr>
      <w:sz w:val="20"/>
      <w:szCs w:val="20"/>
    </w:rPr>
  </w:style>
  <w:style w:type="paragraph" w:customStyle="1" w:styleId="aff1">
    <w:name w:val="核定日期"/>
    <w:basedOn w:val="a"/>
    <w:rsid w:val="00BB70FA"/>
    <w:pPr>
      <w:jc w:val="right"/>
      <w:textDirection w:val="lrTbV"/>
    </w:pPr>
    <w:rPr>
      <w:rFonts w:ascii="標楷體" w:eastAsia="標楷體"/>
      <w:sz w:val="32"/>
    </w:rPr>
  </w:style>
  <w:style w:type="paragraph" w:customStyle="1" w:styleId="Standard">
    <w:name w:val="Standard"/>
    <w:rsid w:val="00FC05A1"/>
    <w:pPr>
      <w:widowControl w:val="0"/>
      <w:suppressAutoHyphens/>
      <w:autoSpaceDN w:val="0"/>
      <w:textAlignment w:val="baseline"/>
    </w:pPr>
    <w:rPr>
      <w:rFonts w:ascii="Times New Roman" w:hAnsi="Times New Roman"/>
      <w:kern w:val="3"/>
      <w:sz w:val="24"/>
      <w:szCs w:val="24"/>
    </w:rPr>
  </w:style>
  <w:style w:type="numbering" w:customStyle="1" w:styleId="WWNum10">
    <w:name w:val="WWNum10"/>
    <w:basedOn w:val="a3"/>
    <w:rsid w:val="00FC05A1"/>
    <w:pPr>
      <w:numPr>
        <w:numId w:val="6"/>
      </w:numPr>
    </w:pPr>
  </w:style>
  <w:style w:type="numbering" w:customStyle="1" w:styleId="WWNum11">
    <w:name w:val="WWNum11"/>
    <w:basedOn w:val="a3"/>
    <w:rsid w:val="00FC05A1"/>
    <w:pPr>
      <w:numPr>
        <w:numId w:val="4"/>
      </w:numPr>
    </w:pPr>
  </w:style>
  <w:style w:type="numbering" w:customStyle="1" w:styleId="WWNum12">
    <w:name w:val="WWNum12"/>
    <w:basedOn w:val="a3"/>
    <w:rsid w:val="00FC05A1"/>
    <w:pPr>
      <w:numPr>
        <w:numId w:val="5"/>
      </w:numPr>
    </w:pPr>
  </w:style>
  <w:style w:type="numbering" w:customStyle="1" w:styleId="WWNum13">
    <w:name w:val="WWNum13"/>
    <w:basedOn w:val="a3"/>
    <w:rsid w:val="00FC05A1"/>
    <w:pPr>
      <w:numPr>
        <w:numId w:val="8"/>
      </w:numPr>
    </w:pPr>
  </w:style>
  <w:style w:type="paragraph" w:styleId="aff2">
    <w:name w:val="Body Text Indent"/>
    <w:basedOn w:val="a"/>
    <w:link w:val="aff3"/>
    <w:rsid w:val="003544AF"/>
    <w:pPr>
      <w:spacing w:line="280" w:lineRule="exact"/>
      <w:ind w:leftChars="50" w:left="600" w:hangingChars="200" w:hanging="480"/>
      <w:jc w:val="both"/>
    </w:pPr>
    <w:rPr>
      <w:rFonts w:ascii="標楷體" w:eastAsia="標楷體" w:hAnsi="標楷體"/>
    </w:rPr>
  </w:style>
  <w:style w:type="character" w:customStyle="1" w:styleId="aff3">
    <w:name w:val="本文縮排 字元"/>
    <w:link w:val="aff2"/>
    <w:rsid w:val="003544AF"/>
    <w:rPr>
      <w:rFonts w:ascii="標楷體" w:eastAsia="標楷體" w:hAnsi="標楷體"/>
      <w:kern w:val="2"/>
      <w:sz w:val="24"/>
      <w:szCs w:val="24"/>
    </w:rPr>
  </w:style>
  <w:style w:type="numbering" w:customStyle="1" w:styleId="WWNum101">
    <w:name w:val="WWNum101"/>
    <w:basedOn w:val="a3"/>
    <w:rsid w:val="00AC019C"/>
    <w:pPr>
      <w:numPr>
        <w:numId w:val="3"/>
      </w:numPr>
    </w:pPr>
  </w:style>
  <w:style w:type="paragraph" w:customStyle="1" w:styleId="aff4">
    <w:name w:val="條文"/>
    <w:basedOn w:val="a"/>
    <w:rsid w:val="00D8445A"/>
    <w:pPr>
      <w:spacing w:line="440" w:lineRule="exact"/>
      <w:ind w:left="450" w:hangingChars="450" w:hanging="450"/>
      <w:jc w:val="both"/>
    </w:pPr>
    <w:rPr>
      <w:rFonts w:ascii="標楷體" w:eastAsia="標楷體"/>
      <w:sz w:val="32"/>
    </w:rPr>
  </w:style>
  <w:style w:type="character" w:customStyle="1" w:styleId="2-0">
    <w:name w:val="樣式2-案由 字元"/>
    <w:link w:val="2-"/>
    <w:rsid w:val="0095325A"/>
    <w:rPr>
      <w:rFonts w:ascii="Arial" w:eastAsia="標楷體" w:hAnsi="Arial"/>
      <w:b/>
      <w:bCs/>
      <w:kern w:val="2"/>
      <w:sz w:val="28"/>
      <w:szCs w:val="22"/>
    </w:rPr>
  </w:style>
  <w:style w:type="paragraph" w:styleId="aff5">
    <w:name w:val="Revision"/>
    <w:hidden/>
    <w:uiPriority w:val="99"/>
    <w:semiHidden/>
    <w:rsid w:val="00A06EEC"/>
    <w:rPr>
      <w:rFonts w:ascii="Times New Roman" w:hAnsi="Times New Roman"/>
      <w:kern w:val="2"/>
      <w:sz w:val="24"/>
      <w:szCs w:val="24"/>
    </w:rPr>
  </w:style>
  <w:style w:type="paragraph" w:styleId="aff6">
    <w:name w:val="Body Text"/>
    <w:basedOn w:val="a"/>
    <w:link w:val="aff7"/>
    <w:uiPriority w:val="99"/>
    <w:semiHidden/>
    <w:unhideWhenUsed/>
    <w:rsid w:val="00144DBC"/>
    <w:pPr>
      <w:spacing w:after="120"/>
    </w:pPr>
  </w:style>
  <w:style w:type="character" w:customStyle="1" w:styleId="aff7">
    <w:name w:val="本文 字元"/>
    <w:link w:val="aff6"/>
    <w:uiPriority w:val="99"/>
    <w:semiHidden/>
    <w:rsid w:val="00144DBC"/>
    <w:rPr>
      <w:rFonts w:ascii="Times New Roman" w:hAnsi="Times New Roman"/>
      <w:kern w:val="2"/>
      <w:sz w:val="24"/>
      <w:szCs w:val="24"/>
    </w:rPr>
  </w:style>
  <w:style w:type="paragraph" w:customStyle="1" w:styleId="TableParagraph">
    <w:name w:val="Table Paragraph"/>
    <w:basedOn w:val="a"/>
    <w:uiPriority w:val="1"/>
    <w:qFormat/>
    <w:rsid w:val="00144DBC"/>
    <w:rPr>
      <w:rFonts w:ascii="Calibri" w:hAnsi="Calibri"/>
      <w:kern w:val="0"/>
      <w:sz w:val="22"/>
      <w:szCs w:val="22"/>
      <w:lang w:eastAsia="en-US"/>
    </w:rPr>
  </w:style>
  <w:style w:type="table" w:customStyle="1" w:styleId="15">
    <w:name w:val="表格格線1"/>
    <w:basedOn w:val="a2"/>
    <w:next w:val="af5"/>
    <w:uiPriority w:val="39"/>
    <w:rsid w:val="00F12DED"/>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
    <w:name w:val="Normal Table0"/>
    <w:uiPriority w:val="2"/>
    <w:semiHidden/>
    <w:unhideWhenUsed/>
    <w:qFormat/>
    <w:rsid w:val="007C7FD4"/>
    <w:pPr>
      <w:widowControl w:val="0"/>
    </w:pPr>
    <w:rPr>
      <w:sz w:val="22"/>
      <w:szCs w:val="22"/>
      <w:lang w:eastAsia="en-US"/>
    </w:rPr>
    <w:tblPr>
      <w:tblInd w:w="0" w:type="dxa"/>
      <w:tblCellMar>
        <w:top w:w="0" w:type="dxa"/>
        <w:left w:w="0" w:type="dxa"/>
        <w:bottom w:w="0" w:type="dxa"/>
        <w:right w:w="0" w:type="dxa"/>
      </w:tblCellMar>
    </w:tblPr>
  </w:style>
  <w:style w:type="character" w:customStyle="1" w:styleId="1-new">
    <w:name w:val="(1)-new 字元"/>
    <w:link w:val="1-new0"/>
    <w:locked/>
    <w:rsid w:val="00FC2737"/>
    <w:rPr>
      <w:rFonts w:ascii="標楷體" w:eastAsia="標楷體" w:hAnsi="標楷體" w:cs="Arial"/>
      <w:kern w:val="2"/>
      <w:sz w:val="28"/>
      <w:szCs w:val="28"/>
    </w:rPr>
  </w:style>
  <w:style w:type="paragraph" w:customStyle="1" w:styleId="1-new0">
    <w:name w:val="(1)-new"/>
    <w:basedOn w:val="a"/>
    <w:link w:val="1-new"/>
    <w:qFormat/>
    <w:rsid w:val="00FC2737"/>
    <w:pPr>
      <w:tabs>
        <w:tab w:val="left" w:pos="4740"/>
      </w:tabs>
      <w:adjustRightInd w:val="0"/>
      <w:snapToGrid w:val="0"/>
      <w:spacing w:line="480" w:lineRule="exact"/>
      <w:ind w:leftChars="500" w:left="1620" w:hangingChars="150" w:hanging="420"/>
      <w:jc w:val="both"/>
    </w:pPr>
    <w:rPr>
      <w:rFonts w:ascii="標楷體" w:eastAsia="標楷體" w:hAnsi="標楷體" w:cs="Arial"/>
      <w:sz w:val="28"/>
      <w:szCs w:val="28"/>
    </w:rPr>
  </w:style>
  <w:style w:type="table" w:customStyle="1" w:styleId="37">
    <w:name w:val="表格格線37"/>
    <w:basedOn w:val="a2"/>
    <w:next w:val="af5"/>
    <w:uiPriority w:val="39"/>
    <w:rsid w:val="00285A9D"/>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格線表格 1 淺色 - 輔色 11"/>
    <w:basedOn w:val="a2"/>
    <w:uiPriority w:val="46"/>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aff8">
    <w:name w:val="endnote text"/>
    <w:basedOn w:val="a"/>
    <w:link w:val="aff9"/>
    <w:uiPriority w:val="99"/>
    <w:semiHidden/>
    <w:unhideWhenUsed/>
    <w:rsid w:val="004F3944"/>
    <w:pPr>
      <w:snapToGrid w:val="0"/>
    </w:pPr>
  </w:style>
  <w:style w:type="character" w:customStyle="1" w:styleId="aff9">
    <w:name w:val="章節附註文字 字元"/>
    <w:basedOn w:val="a1"/>
    <w:link w:val="aff8"/>
    <w:uiPriority w:val="99"/>
    <w:semiHidden/>
    <w:rsid w:val="004F3944"/>
    <w:rPr>
      <w:rFonts w:ascii="Times New Roman" w:hAnsi="Times New Roman"/>
      <w:kern w:val="2"/>
      <w:sz w:val="24"/>
      <w:szCs w:val="24"/>
    </w:rPr>
  </w:style>
  <w:style w:type="character" w:styleId="affa">
    <w:name w:val="endnote reference"/>
    <w:basedOn w:val="a1"/>
    <w:uiPriority w:val="99"/>
    <w:semiHidden/>
    <w:unhideWhenUsed/>
    <w:rsid w:val="004F3944"/>
    <w:rPr>
      <w:vertAlign w:val="superscript"/>
    </w:rPr>
  </w:style>
  <w:style w:type="paragraph" w:styleId="affb">
    <w:name w:val="table of figures"/>
    <w:basedOn w:val="a"/>
    <w:next w:val="a"/>
    <w:uiPriority w:val="99"/>
    <w:semiHidden/>
    <w:unhideWhenUsed/>
    <w:rsid w:val="004F3944"/>
    <w:pPr>
      <w:ind w:leftChars="400" w:left="400" w:hangingChars="200" w:hanging="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4014">
      <w:bodyDiv w:val="1"/>
      <w:marLeft w:val="0"/>
      <w:marRight w:val="0"/>
      <w:marTop w:val="0"/>
      <w:marBottom w:val="0"/>
      <w:divBdr>
        <w:top w:val="none" w:sz="0" w:space="0" w:color="auto"/>
        <w:left w:val="none" w:sz="0" w:space="0" w:color="auto"/>
        <w:bottom w:val="none" w:sz="0" w:space="0" w:color="auto"/>
        <w:right w:val="none" w:sz="0" w:space="0" w:color="auto"/>
      </w:divBdr>
    </w:div>
    <w:div w:id="191499900">
      <w:bodyDiv w:val="1"/>
      <w:marLeft w:val="0"/>
      <w:marRight w:val="0"/>
      <w:marTop w:val="0"/>
      <w:marBottom w:val="0"/>
      <w:divBdr>
        <w:top w:val="none" w:sz="0" w:space="0" w:color="auto"/>
        <w:left w:val="none" w:sz="0" w:space="0" w:color="auto"/>
        <w:bottom w:val="none" w:sz="0" w:space="0" w:color="auto"/>
        <w:right w:val="none" w:sz="0" w:space="0" w:color="auto"/>
      </w:divBdr>
    </w:div>
    <w:div w:id="463351972">
      <w:bodyDiv w:val="1"/>
      <w:marLeft w:val="0"/>
      <w:marRight w:val="0"/>
      <w:marTop w:val="0"/>
      <w:marBottom w:val="0"/>
      <w:divBdr>
        <w:top w:val="none" w:sz="0" w:space="0" w:color="auto"/>
        <w:left w:val="none" w:sz="0" w:space="0" w:color="auto"/>
        <w:bottom w:val="none" w:sz="0" w:space="0" w:color="auto"/>
        <w:right w:val="none" w:sz="0" w:space="0" w:color="auto"/>
      </w:divBdr>
    </w:div>
    <w:div w:id="637684507">
      <w:bodyDiv w:val="1"/>
      <w:marLeft w:val="0"/>
      <w:marRight w:val="0"/>
      <w:marTop w:val="0"/>
      <w:marBottom w:val="0"/>
      <w:divBdr>
        <w:top w:val="none" w:sz="0" w:space="0" w:color="auto"/>
        <w:left w:val="none" w:sz="0" w:space="0" w:color="auto"/>
        <w:bottom w:val="none" w:sz="0" w:space="0" w:color="auto"/>
        <w:right w:val="none" w:sz="0" w:space="0" w:color="auto"/>
      </w:divBdr>
    </w:div>
    <w:div w:id="649945756">
      <w:bodyDiv w:val="1"/>
      <w:marLeft w:val="0"/>
      <w:marRight w:val="0"/>
      <w:marTop w:val="0"/>
      <w:marBottom w:val="0"/>
      <w:divBdr>
        <w:top w:val="none" w:sz="0" w:space="0" w:color="auto"/>
        <w:left w:val="none" w:sz="0" w:space="0" w:color="auto"/>
        <w:bottom w:val="none" w:sz="0" w:space="0" w:color="auto"/>
        <w:right w:val="none" w:sz="0" w:space="0" w:color="auto"/>
      </w:divBdr>
    </w:div>
    <w:div w:id="760834620">
      <w:bodyDiv w:val="1"/>
      <w:marLeft w:val="0"/>
      <w:marRight w:val="0"/>
      <w:marTop w:val="0"/>
      <w:marBottom w:val="0"/>
      <w:divBdr>
        <w:top w:val="none" w:sz="0" w:space="0" w:color="auto"/>
        <w:left w:val="none" w:sz="0" w:space="0" w:color="auto"/>
        <w:bottom w:val="none" w:sz="0" w:space="0" w:color="auto"/>
        <w:right w:val="none" w:sz="0" w:space="0" w:color="auto"/>
      </w:divBdr>
      <w:divsChild>
        <w:div w:id="126897662">
          <w:marLeft w:val="0"/>
          <w:marRight w:val="0"/>
          <w:marTop w:val="0"/>
          <w:marBottom w:val="0"/>
          <w:divBdr>
            <w:top w:val="none" w:sz="0" w:space="0" w:color="auto"/>
            <w:left w:val="none" w:sz="0" w:space="0" w:color="auto"/>
            <w:bottom w:val="none" w:sz="0" w:space="0" w:color="auto"/>
            <w:right w:val="none" w:sz="0" w:space="0" w:color="auto"/>
          </w:divBdr>
          <w:divsChild>
            <w:div w:id="189073132">
              <w:marLeft w:val="0"/>
              <w:marRight w:val="0"/>
              <w:marTop w:val="0"/>
              <w:marBottom w:val="0"/>
              <w:divBdr>
                <w:top w:val="none" w:sz="0" w:space="0" w:color="auto"/>
                <w:left w:val="none" w:sz="0" w:space="0" w:color="auto"/>
                <w:bottom w:val="none" w:sz="0" w:space="0" w:color="auto"/>
                <w:right w:val="none" w:sz="0" w:space="0" w:color="auto"/>
              </w:divBdr>
              <w:divsChild>
                <w:div w:id="426999794">
                  <w:marLeft w:val="0"/>
                  <w:marRight w:val="0"/>
                  <w:marTop w:val="0"/>
                  <w:marBottom w:val="0"/>
                  <w:divBdr>
                    <w:top w:val="none" w:sz="0" w:space="0" w:color="auto"/>
                    <w:left w:val="none" w:sz="0" w:space="0" w:color="auto"/>
                    <w:bottom w:val="none" w:sz="0" w:space="0" w:color="auto"/>
                    <w:right w:val="none" w:sz="0" w:space="0" w:color="auto"/>
                  </w:divBdr>
                  <w:divsChild>
                    <w:div w:id="755827986">
                      <w:marLeft w:val="0"/>
                      <w:marRight w:val="0"/>
                      <w:marTop w:val="0"/>
                      <w:marBottom w:val="0"/>
                      <w:divBdr>
                        <w:top w:val="none" w:sz="0" w:space="0" w:color="auto"/>
                        <w:left w:val="none" w:sz="0" w:space="0" w:color="auto"/>
                        <w:bottom w:val="none" w:sz="0" w:space="0" w:color="auto"/>
                        <w:right w:val="none" w:sz="0" w:space="0" w:color="auto"/>
                      </w:divBdr>
                      <w:divsChild>
                        <w:div w:id="602107536">
                          <w:marLeft w:val="0"/>
                          <w:marRight w:val="0"/>
                          <w:marTop w:val="0"/>
                          <w:marBottom w:val="0"/>
                          <w:divBdr>
                            <w:top w:val="none" w:sz="0" w:space="0" w:color="auto"/>
                            <w:left w:val="none" w:sz="0" w:space="0" w:color="auto"/>
                            <w:bottom w:val="none" w:sz="0" w:space="0" w:color="auto"/>
                            <w:right w:val="none" w:sz="0" w:space="0" w:color="auto"/>
                          </w:divBdr>
                          <w:divsChild>
                            <w:div w:id="1303998603">
                              <w:marLeft w:val="0"/>
                              <w:marRight w:val="0"/>
                              <w:marTop w:val="0"/>
                              <w:marBottom w:val="0"/>
                              <w:divBdr>
                                <w:top w:val="none" w:sz="0" w:space="0" w:color="auto"/>
                                <w:left w:val="none" w:sz="0" w:space="0" w:color="auto"/>
                                <w:bottom w:val="none" w:sz="0" w:space="0" w:color="auto"/>
                                <w:right w:val="none" w:sz="0" w:space="0" w:color="auto"/>
                              </w:divBdr>
                              <w:divsChild>
                                <w:div w:id="1419449327">
                                  <w:marLeft w:val="0"/>
                                  <w:marRight w:val="0"/>
                                  <w:marTop w:val="0"/>
                                  <w:marBottom w:val="0"/>
                                  <w:divBdr>
                                    <w:top w:val="none" w:sz="0" w:space="0" w:color="auto"/>
                                    <w:left w:val="none" w:sz="0" w:space="0" w:color="auto"/>
                                    <w:bottom w:val="none" w:sz="0" w:space="0" w:color="auto"/>
                                    <w:right w:val="none" w:sz="0" w:space="0" w:color="auto"/>
                                  </w:divBdr>
                                  <w:divsChild>
                                    <w:div w:id="840655974">
                                      <w:marLeft w:val="0"/>
                                      <w:marRight w:val="0"/>
                                      <w:marTop w:val="0"/>
                                      <w:marBottom w:val="0"/>
                                      <w:divBdr>
                                        <w:top w:val="none" w:sz="0" w:space="0" w:color="auto"/>
                                        <w:left w:val="none" w:sz="0" w:space="0" w:color="auto"/>
                                        <w:bottom w:val="none" w:sz="0" w:space="0" w:color="auto"/>
                                        <w:right w:val="none" w:sz="0" w:space="0" w:color="auto"/>
                                      </w:divBdr>
                                      <w:divsChild>
                                        <w:div w:id="652878311">
                                          <w:marLeft w:val="0"/>
                                          <w:marRight w:val="0"/>
                                          <w:marTop w:val="0"/>
                                          <w:marBottom w:val="0"/>
                                          <w:divBdr>
                                            <w:top w:val="none" w:sz="0" w:space="0" w:color="auto"/>
                                            <w:left w:val="none" w:sz="0" w:space="0" w:color="auto"/>
                                            <w:bottom w:val="none" w:sz="0" w:space="0" w:color="auto"/>
                                            <w:right w:val="none" w:sz="0" w:space="0" w:color="auto"/>
                                          </w:divBdr>
                                          <w:divsChild>
                                            <w:div w:id="897863680">
                                              <w:marLeft w:val="0"/>
                                              <w:marRight w:val="0"/>
                                              <w:marTop w:val="0"/>
                                              <w:marBottom w:val="0"/>
                                              <w:divBdr>
                                                <w:top w:val="none" w:sz="0" w:space="0" w:color="auto"/>
                                                <w:left w:val="none" w:sz="0" w:space="0" w:color="auto"/>
                                                <w:bottom w:val="none" w:sz="0" w:space="0" w:color="auto"/>
                                                <w:right w:val="none" w:sz="0" w:space="0" w:color="auto"/>
                                              </w:divBdr>
                                              <w:divsChild>
                                                <w:div w:id="1365518397">
                                                  <w:marLeft w:val="0"/>
                                                  <w:marRight w:val="0"/>
                                                  <w:marTop w:val="0"/>
                                                  <w:marBottom w:val="0"/>
                                                  <w:divBdr>
                                                    <w:top w:val="none" w:sz="0" w:space="0" w:color="auto"/>
                                                    <w:left w:val="none" w:sz="0" w:space="0" w:color="auto"/>
                                                    <w:bottom w:val="none" w:sz="0" w:space="0" w:color="auto"/>
                                                    <w:right w:val="none" w:sz="0" w:space="0" w:color="auto"/>
                                                  </w:divBdr>
                                                  <w:divsChild>
                                                    <w:div w:id="925843823">
                                                      <w:marLeft w:val="0"/>
                                                      <w:marRight w:val="0"/>
                                                      <w:marTop w:val="0"/>
                                                      <w:marBottom w:val="0"/>
                                                      <w:divBdr>
                                                        <w:top w:val="none" w:sz="0" w:space="0" w:color="auto"/>
                                                        <w:left w:val="none" w:sz="0" w:space="0" w:color="auto"/>
                                                        <w:bottom w:val="none" w:sz="0" w:space="0" w:color="auto"/>
                                                        <w:right w:val="none" w:sz="0" w:space="0" w:color="auto"/>
                                                      </w:divBdr>
                                                      <w:divsChild>
                                                        <w:div w:id="1100638096">
                                                          <w:marLeft w:val="0"/>
                                                          <w:marRight w:val="0"/>
                                                          <w:marTop w:val="0"/>
                                                          <w:marBottom w:val="0"/>
                                                          <w:divBdr>
                                                            <w:top w:val="none" w:sz="0" w:space="0" w:color="auto"/>
                                                            <w:left w:val="none" w:sz="0" w:space="0" w:color="auto"/>
                                                            <w:bottom w:val="none" w:sz="0" w:space="0" w:color="auto"/>
                                                            <w:right w:val="none" w:sz="0" w:space="0" w:color="auto"/>
                                                          </w:divBdr>
                                                          <w:divsChild>
                                                            <w:div w:id="412626795">
                                                              <w:marLeft w:val="0"/>
                                                              <w:marRight w:val="150"/>
                                                              <w:marTop w:val="0"/>
                                                              <w:marBottom w:val="150"/>
                                                              <w:divBdr>
                                                                <w:top w:val="none" w:sz="0" w:space="0" w:color="auto"/>
                                                                <w:left w:val="none" w:sz="0" w:space="0" w:color="auto"/>
                                                                <w:bottom w:val="none" w:sz="0" w:space="0" w:color="auto"/>
                                                                <w:right w:val="none" w:sz="0" w:space="0" w:color="auto"/>
                                                              </w:divBdr>
                                                              <w:divsChild>
                                                                <w:div w:id="296690097">
                                                                  <w:marLeft w:val="0"/>
                                                                  <w:marRight w:val="0"/>
                                                                  <w:marTop w:val="0"/>
                                                                  <w:marBottom w:val="0"/>
                                                                  <w:divBdr>
                                                                    <w:top w:val="none" w:sz="0" w:space="0" w:color="auto"/>
                                                                    <w:left w:val="none" w:sz="0" w:space="0" w:color="auto"/>
                                                                    <w:bottom w:val="none" w:sz="0" w:space="0" w:color="auto"/>
                                                                    <w:right w:val="none" w:sz="0" w:space="0" w:color="auto"/>
                                                                  </w:divBdr>
                                                                  <w:divsChild>
                                                                    <w:div w:id="2098094230">
                                                                      <w:marLeft w:val="0"/>
                                                                      <w:marRight w:val="0"/>
                                                                      <w:marTop w:val="0"/>
                                                                      <w:marBottom w:val="0"/>
                                                                      <w:divBdr>
                                                                        <w:top w:val="none" w:sz="0" w:space="0" w:color="auto"/>
                                                                        <w:left w:val="none" w:sz="0" w:space="0" w:color="auto"/>
                                                                        <w:bottom w:val="none" w:sz="0" w:space="0" w:color="auto"/>
                                                                        <w:right w:val="none" w:sz="0" w:space="0" w:color="auto"/>
                                                                      </w:divBdr>
                                                                      <w:divsChild>
                                                                        <w:div w:id="1470393198">
                                                                          <w:marLeft w:val="0"/>
                                                                          <w:marRight w:val="0"/>
                                                                          <w:marTop w:val="0"/>
                                                                          <w:marBottom w:val="0"/>
                                                                          <w:divBdr>
                                                                            <w:top w:val="none" w:sz="0" w:space="0" w:color="auto"/>
                                                                            <w:left w:val="none" w:sz="0" w:space="0" w:color="auto"/>
                                                                            <w:bottom w:val="none" w:sz="0" w:space="0" w:color="auto"/>
                                                                            <w:right w:val="none" w:sz="0" w:space="0" w:color="auto"/>
                                                                          </w:divBdr>
                                                                          <w:divsChild>
                                                                            <w:div w:id="199826980">
                                                                              <w:marLeft w:val="0"/>
                                                                              <w:marRight w:val="0"/>
                                                                              <w:marTop w:val="0"/>
                                                                              <w:marBottom w:val="0"/>
                                                                              <w:divBdr>
                                                                                <w:top w:val="none" w:sz="0" w:space="0" w:color="auto"/>
                                                                                <w:left w:val="none" w:sz="0" w:space="0" w:color="auto"/>
                                                                                <w:bottom w:val="none" w:sz="0" w:space="0" w:color="auto"/>
                                                                                <w:right w:val="none" w:sz="0" w:space="0" w:color="auto"/>
                                                                              </w:divBdr>
                                                                              <w:divsChild>
                                                                                <w:div w:id="494035605">
                                                                                  <w:marLeft w:val="0"/>
                                                                                  <w:marRight w:val="0"/>
                                                                                  <w:marTop w:val="0"/>
                                                                                  <w:marBottom w:val="0"/>
                                                                                  <w:divBdr>
                                                                                    <w:top w:val="none" w:sz="0" w:space="0" w:color="auto"/>
                                                                                    <w:left w:val="none" w:sz="0" w:space="0" w:color="auto"/>
                                                                                    <w:bottom w:val="none" w:sz="0" w:space="0" w:color="auto"/>
                                                                                    <w:right w:val="none" w:sz="0" w:space="0" w:color="auto"/>
                                                                                  </w:divBdr>
                                                                                  <w:divsChild>
                                                                                    <w:div w:id="107154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9636390">
      <w:bodyDiv w:val="1"/>
      <w:marLeft w:val="0"/>
      <w:marRight w:val="0"/>
      <w:marTop w:val="0"/>
      <w:marBottom w:val="0"/>
      <w:divBdr>
        <w:top w:val="none" w:sz="0" w:space="0" w:color="auto"/>
        <w:left w:val="none" w:sz="0" w:space="0" w:color="auto"/>
        <w:bottom w:val="none" w:sz="0" w:space="0" w:color="auto"/>
        <w:right w:val="none" w:sz="0" w:space="0" w:color="auto"/>
      </w:divBdr>
    </w:div>
    <w:div w:id="902987460">
      <w:bodyDiv w:val="1"/>
      <w:marLeft w:val="0"/>
      <w:marRight w:val="0"/>
      <w:marTop w:val="0"/>
      <w:marBottom w:val="0"/>
      <w:divBdr>
        <w:top w:val="none" w:sz="0" w:space="0" w:color="auto"/>
        <w:left w:val="none" w:sz="0" w:space="0" w:color="auto"/>
        <w:bottom w:val="none" w:sz="0" w:space="0" w:color="auto"/>
        <w:right w:val="none" w:sz="0" w:space="0" w:color="auto"/>
      </w:divBdr>
    </w:div>
    <w:div w:id="940919270">
      <w:bodyDiv w:val="1"/>
      <w:marLeft w:val="0"/>
      <w:marRight w:val="0"/>
      <w:marTop w:val="0"/>
      <w:marBottom w:val="0"/>
      <w:divBdr>
        <w:top w:val="none" w:sz="0" w:space="0" w:color="auto"/>
        <w:left w:val="none" w:sz="0" w:space="0" w:color="auto"/>
        <w:bottom w:val="none" w:sz="0" w:space="0" w:color="auto"/>
        <w:right w:val="none" w:sz="0" w:space="0" w:color="auto"/>
      </w:divBdr>
      <w:divsChild>
        <w:div w:id="171141582">
          <w:marLeft w:val="0"/>
          <w:marRight w:val="0"/>
          <w:marTop w:val="0"/>
          <w:marBottom w:val="0"/>
          <w:divBdr>
            <w:top w:val="none" w:sz="0" w:space="0" w:color="auto"/>
            <w:left w:val="none" w:sz="0" w:space="0" w:color="auto"/>
            <w:bottom w:val="none" w:sz="0" w:space="0" w:color="auto"/>
            <w:right w:val="none" w:sz="0" w:space="0" w:color="auto"/>
          </w:divBdr>
          <w:divsChild>
            <w:div w:id="659970074">
              <w:marLeft w:val="0"/>
              <w:marRight w:val="0"/>
              <w:marTop w:val="0"/>
              <w:marBottom w:val="0"/>
              <w:divBdr>
                <w:top w:val="none" w:sz="0" w:space="0" w:color="auto"/>
                <w:left w:val="none" w:sz="0" w:space="0" w:color="auto"/>
                <w:bottom w:val="none" w:sz="0" w:space="0" w:color="auto"/>
                <w:right w:val="none" w:sz="0" w:space="0" w:color="auto"/>
              </w:divBdr>
              <w:divsChild>
                <w:div w:id="573466165">
                  <w:marLeft w:val="0"/>
                  <w:marRight w:val="0"/>
                  <w:marTop w:val="0"/>
                  <w:marBottom w:val="0"/>
                  <w:divBdr>
                    <w:top w:val="none" w:sz="0" w:space="0" w:color="auto"/>
                    <w:left w:val="none" w:sz="0" w:space="0" w:color="auto"/>
                    <w:bottom w:val="none" w:sz="0" w:space="0" w:color="auto"/>
                    <w:right w:val="none" w:sz="0" w:space="0" w:color="auto"/>
                  </w:divBdr>
                  <w:divsChild>
                    <w:div w:id="620888679">
                      <w:marLeft w:val="0"/>
                      <w:marRight w:val="0"/>
                      <w:marTop w:val="0"/>
                      <w:marBottom w:val="0"/>
                      <w:divBdr>
                        <w:top w:val="none" w:sz="0" w:space="0" w:color="auto"/>
                        <w:left w:val="none" w:sz="0" w:space="0" w:color="auto"/>
                        <w:bottom w:val="none" w:sz="0" w:space="0" w:color="auto"/>
                        <w:right w:val="none" w:sz="0" w:space="0" w:color="auto"/>
                      </w:divBdr>
                      <w:divsChild>
                        <w:div w:id="10958643">
                          <w:marLeft w:val="0"/>
                          <w:marRight w:val="0"/>
                          <w:marTop w:val="0"/>
                          <w:marBottom w:val="0"/>
                          <w:divBdr>
                            <w:top w:val="none" w:sz="0" w:space="0" w:color="auto"/>
                            <w:left w:val="none" w:sz="0" w:space="0" w:color="auto"/>
                            <w:bottom w:val="none" w:sz="0" w:space="0" w:color="auto"/>
                            <w:right w:val="none" w:sz="0" w:space="0" w:color="auto"/>
                          </w:divBdr>
                          <w:divsChild>
                            <w:div w:id="640231503">
                              <w:marLeft w:val="0"/>
                              <w:marRight w:val="0"/>
                              <w:marTop w:val="0"/>
                              <w:marBottom w:val="0"/>
                              <w:divBdr>
                                <w:top w:val="none" w:sz="0" w:space="0" w:color="auto"/>
                                <w:left w:val="none" w:sz="0" w:space="0" w:color="auto"/>
                                <w:bottom w:val="none" w:sz="0" w:space="0" w:color="auto"/>
                                <w:right w:val="none" w:sz="0" w:space="0" w:color="auto"/>
                              </w:divBdr>
                              <w:divsChild>
                                <w:div w:id="544760139">
                                  <w:marLeft w:val="0"/>
                                  <w:marRight w:val="0"/>
                                  <w:marTop w:val="0"/>
                                  <w:marBottom w:val="0"/>
                                  <w:divBdr>
                                    <w:top w:val="none" w:sz="0" w:space="0" w:color="auto"/>
                                    <w:left w:val="none" w:sz="0" w:space="0" w:color="auto"/>
                                    <w:bottom w:val="none" w:sz="0" w:space="0" w:color="auto"/>
                                    <w:right w:val="none" w:sz="0" w:space="0" w:color="auto"/>
                                  </w:divBdr>
                                  <w:divsChild>
                                    <w:div w:id="39938536">
                                      <w:marLeft w:val="0"/>
                                      <w:marRight w:val="0"/>
                                      <w:marTop w:val="0"/>
                                      <w:marBottom w:val="0"/>
                                      <w:divBdr>
                                        <w:top w:val="none" w:sz="0" w:space="0" w:color="auto"/>
                                        <w:left w:val="none" w:sz="0" w:space="0" w:color="auto"/>
                                        <w:bottom w:val="none" w:sz="0" w:space="0" w:color="auto"/>
                                        <w:right w:val="none" w:sz="0" w:space="0" w:color="auto"/>
                                      </w:divBdr>
                                      <w:divsChild>
                                        <w:div w:id="1908953471">
                                          <w:marLeft w:val="0"/>
                                          <w:marRight w:val="0"/>
                                          <w:marTop w:val="0"/>
                                          <w:marBottom w:val="0"/>
                                          <w:divBdr>
                                            <w:top w:val="none" w:sz="0" w:space="0" w:color="auto"/>
                                            <w:left w:val="none" w:sz="0" w:space="0" w:color="auto"/>
                                            <w:bottom w:val="none" w:sz="0" w:space="0" w:color="auto"/>
                                            <w:right w:val="none" w:sz="0" w:space="0" w:color="auto"/>
                                          </w:divBdr>
                                          <w:divsChild>
                                            <w:div w:id="1027373027">
                                              <w:marLeft w:val="0"/>
                                              <w:marRight w:val="0"/>
                                              <w:marTop w:val="0"/>
                                              <w:marBottom w:val="0"/>
                                              <w:divBdr>
                                                <w:top w:val="none" w:sz="0" w:space="0" w:color="auto"/>
                                                <w:left w:val="none" w:sz="0" w:space="0" w:color="auto"/>
                                                <w:bottom w:val="none" w:sz="0" w:space="0" w:color="auto"/>
                                                <w:right w:val="none" w:sz="0" w:space="0" w:color="auto"/>
                                              </w:divBdr>
                                              <w:divsChild>
                                                <w:div w:id="90900936">
                                                  <w:marLeft w:val="0"/>
                                                  <w:marRight w:val="0"/>
                                                  <w:marTop w:val="0"/>
                                                  <w:marBottom w:val="0"/>
                                                  <w:divBdr>
                                                    <w:top w:val="none" w:sz="0" w:space="0" w:color="auto"/>
                                                    <w:left w:val="none" w:sz="0" w:space="0" w:color="auto"/>
                                                    <w:bottom w:val="none" w:sz="0" w:space="0" w:color="auto"/>
                                                    <w:right w:val="none" w:sz="0" w:space="0" w:color="auto"/>
                                                  </w:divBdr>
                                                  <w:divsChild>
                                                    <w:div w:id="2043088500">
                                                      <w:marLeft w:val="0"/>
                                                      <w:marRight w:val="0"/>
                                                      <w:marTop w:val="0"/>
                                                      <w:marBottom w:val="0"/>
                                                      <w:divBdr>
                                                        <w:top w:val="none" w:sz="0" w:space="0" w:color="auto"/>
                                                        <w:left w:val="none" w:sz="0" w:space="0" w:color="auto"/>
                                                        <w:bottom w:val="none" w:sz="0" w:space="0" w:color="auto"/>
                                                        <w:right w:val="none" w:sz="0" w:space="0" w:color="auto"/>
                                                      </w:divBdr>
                                                      <w:divsChild>
                                                        <w:div w:id="1566406994">
                                                          <w:marLeft w:val="0"/>
                                                          <w:marRight w:val="0"/>
                                                          <w:marTop w:val="0"/>
                                                          <w:marBottom w:val="0"/>
                                                          <w:divBdr>
                                                            <w:top w:val="none" w:sz="0" w:space="0" w:color="auto"/>
                                                            <w:left w:val="none" w:sz="0" w:space="0" w:color="auto"/>
                                                            <w:bottom w:val="none" w:sz="0" w:space="0" w:color="auto"/>
                                                            <w:right w:val="none" w:sz="0" w:space="0" w:color="auto"/>
                                                          </w:divBdr>
                                                          <w:divsChild>
                                                            <w:div w:id="2085949987">
                                                              <w:marLeft w:val="0"/>
                                                              <w:marRight w:val="150"/>
                                                              <w:marTop w:val="0"/>
                                                              <w:marBottom w:val="150"/>
                                                              <w:divBdr>
                                                                <w:top w:val="none" w:sz="0" w:space="0" w:color="auto"/>
                                                                <w:left w:val="none" w:sz="0" w:space="0" w:color="auto"/>
                                                                <w:bottom w:val="none" w:sz="0" w:space="0" w:color="auto"/>
                                                                <w:right w:val="none" w:sz="0" w:space="0" w:color="auto"/>
                                                              </w:divBdr>
                                                              <w:divsChild>
                                                                <w:div w:id="2110544639">
                                                                  <w:marLeft w:val="0"/>
                                                                  <w:marRight w:val="0"/>
                                                                  <w:marTop w:val="0"/>
                                                                  <w:marBottom w:val="0"/>
                                                                  <w:divBdr>
                                                                    <w:top w:val="none" w:sz="0" w:space="0" w:color="auto"/>
                                                                    <w:left w:val="none" w:sz="0" w:space="0" w:color="auto"/>
                                                                    <w:bottom w:val="none" w:sz="0" w:space="0" w:color="auto"/>
                                                                    <w:right w:val="none" w:sz="0" w:space="0" w:color="auto"/>
                                                                  </w:divBdr>
                                                                  <w:divsChild>
                                                                    <w:div w:id="863134927">
                                                                      <w:marLeft w:val="0"/>
                                                                      <w:marRight w:val="0"/>
                                                                      <w:marTop w:val="0"/>
                                                                      <w:marBottom w:val="0"/>
                                                                      <w:divBdr>
                                                                        <w:top w:val="none" w:sz="0" w:space="0" w:color="auto"/>
                                                                        <w:left w:val="none" w:sz="0" w:space="0" w:color="auto"/>
                                                                        <w:bottom w:val="none" w:sz="0" w:space="0" w:color="auto"/>
                                                                        <w:right w:val="none" w:sz="0" w:space="0" w:color="auto"/>
                                                                      </w:divBdr>
                                                                      <w:divsChild>
                                                                        <w:div w:id="1911227043">
                                                                          <w:marLeft w:val="0"/>
                                                                          <w:marRight w:val="0"/>
                                                                          <w:marTop w:val="0"/>
                                                                          <w:marBottom w:val="0"/>
                                                                          <w:divBdr>
                                                                            <w:top w:val="none" w:sz="0" w:space="0" w:color="auto"/>
                                                                            <w:left w:val="none" w:sz="0" w:space="0" w:color="auto"/>
                                                                            <w:bottom w:val="none" w:sz="0" w:space="0" w:color="auto"/>
                                                                            <w:right w:val="none" w:sz="0" w:space="0" w:color="auto"/>
                                                                          </w:divBdr>
                                                                          <w:divsChild>
                                                                            <w:div w:id="1960606868">
                                                                              <w:marLeft w:val="0"/>
                                                                              <w:marRight w:val="0"/>
                                                                              <w:marTop w:val="0"/>
                                                                              <w:marBottom w:val="0"/>
                                                                              <w:divBdr>
                                                                                <w:top w:val="none" w:sz="0" w:space="0" w:color="auto"/>
                                                                                <w:left w:val="none" w:sz="0" w:space="0" w:color="auto"/>
                                                                                <w:bottom w:val="none" w:sz="0" w:space="0" w:color="auto"/>
                                                                                <w:right w:val="none" w:sz="0" w:space="0" w:color="auto"/>
                                                                              </w:divBdr>
                                                                              <w:divsChild>
                                                                                <w:div w:id="2040541414">
                                                                                  <w:marLeft w:val="0"/>
                                                                                  <w:marRight w:val="0"/>
                                                                                  <w:marTop w:val="0"/>
                                                                                  <w:marBottom w:val="0"/>
                                                                                  <w:divBdr>
                                                                                    <w:top w:val="none" w:sz="0" w:space="0" w:color="auto"/>
                                                                                    <w:left w:val="none" w:sz="0" w:space="0" w:color="auto"/>
                                                                                    <w:bottom w:val="none" w:sz="0" w:space="0" w:color="auto"/>
                                                                                    <w:right w:val="none" w:sz="0" w:space="0" w:color="auto"/>
                                                                                  </w:divBdr>
                                                                                  <w:divsChild>
                                                                                    <w:div w:id="148073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9162844">
      <w:bodyDiv w:val="1"/>
      <w:marLeft w:val="0"/>
      <w:marRight w:val="0"/>
      <w:marTop w:val="0"/>
      <w:marBottom w:val="0"/>
      <w:divBdr>
        <w:top w:val="none" w:sz="0" w:space="0" w:color="auto"/>
        <w:left w:val="none" w:sz="0" w:space="0" w:color="auto"/>
        <w:bottom w:val="none" w:sz="0" w:space="0" w:color="auto"/>
        <w:right w:val="none" w:sz="0" w:space="0" w:color="auto"/>
      </w:divBdr>
    </w:div>
    <w:div w:id="962538595">
      <w:bodyDiv w:val="1"/>
      <w:marLeft w:val="0"/>
      <w:marRight w:val="0"/>
      <w:marTop w:val="0"/>
      <w:marBottom w:val="0"/>
      <w:divBdr>
        <w:top w:val="none" w:sz="0" w:space="0" w:color="auto"/>
        <w:left w:val="none" w:sz="0" w:space="0" w:color="auto"/>
        <w:bottom w:val="none" w:sz="0" w:space="0" w:color="auto"/>
        <w:right w:val="none" w:sz="0" w:space="0" w:color="auto"/>
      </w:divBdr>
    </w:div>
    <w:div w:id="1116288629">
      <w:bodyDiv w:val="1"/>
      <w:marLeft w:val="0"/>
      <w:marRight w:val="0"/>
      <w:marTop w:val="0"/>
      <w:marBottom w:val="0"/>
      <w:divBdr>
        <w:top w:val="none" w:sz="0" w:space="0" w:color="auto"/>
        <w:left w:val="none" w:sz="0" w:space="0" w:color="auto"/>
        <w:bottom w:val="none" w:sz="0" w:space="0" w:color="auto"/>
        <w:right w:val="none" w:sz="0" w:space="0" w:color="auto"/>
      </w:divBdr>
    </w:div>
    <w:div w:id="1282300054">
      <w:bodyDiv w:val="1"/>
      <w:marLeft w:val="0"/>
      <w:marRight w:val="0"/>
      <w:marTop w:val="0"/>
      <w:marBottom w:val="0"/>
      <w:divBdr>
        <w:top w:val="none" w:sz="0" w:space="0" w:color="auto"/>
        <w:left w:val="none" w:sz="0" w:space="0" w:color="auto"/>
        <w:bottom w:val="none" w:sz="0" w:space="0" w:color="auto"/>
        <w:right w:val="none" w:sz="0" w:space="0" w:color="auto"/>
      </w:divBdr>
    </w:div>
    <w:div w:id="1404058579">
      <w:bodyDiv w:val="1"/>
      <w:marLeft w:val="0"/>
      <w:marRight w:val="0"/>
      <w:marTop w:val="0"/>
      <w:marBottom w:val="0"/>
      <w:divBdr>
        <w:top w:val="none" w:sz="0" w:space="0" w:color="auto"/>
        <w:left w:val="none" w:sz="0" w:space="0" w:color="auto"/>
        <w:bottom w:val="none" w:sz="0" w:space="0" w:color="auto"/>
        <w:right w:val="none" w:sz="0" w:space="0" w:color="auto"/>
      </w:divBdr>
    </w:div>
    <w:div w:id="1413048447">
      <w:bodyDiv w:val="1"/>
      <w:marLeft w:val="0"/>
      <w:marRight w:val="0"/>
      <w:marTop w:val="0"/>
      <w:marBottom w:val="0"/>
      <w:divBdr>
        <w:top w:val="none" w:sz="0" w:space="0" w:color="auto"/>
        <w:left w:val="none" w:sz="0" w:space="0" w:color="auto"/>
        <w:bottom w:val="none" w:sz="0" w:space="0" w:color="auto"/>
        <w:right w:val="none" w:sz="0" w:space="0" w:color="auto"/>
      </w:divBdr>
    </w:div>
    <w:div w:id="1513295387">
      <w:bodyDiv w:val="1"/>
      <w:marLeft w:val="0"/>
      <w:marRight w:val="0"/>
      <w:marTop w:val="0"/>
      <w:marBottom w:val="0"/>
      <w:divBdr>
        <w:top w:val="none" w:sz="0" w:space="0" w:color="auto"/>
        <w:left w:val="none" w:sz="0" w:space="0" w:color="auto"/>
        <w:bottom w:val="none" w:sz="0" w:space="0" w:color="auto"/>
        <w:right w:val="none" w:sz="0" w:space="0" w:color="auto"/>
      </w:divBdr>
    </w:div>
    <w:div w:id="1595170105">
      <w:bodyDiv w:val="1"/>
      <w:marLeft w:val="0"/>
      <w:marRight w:val="0"/>
      <w:marTop w:val="0"/>
      <w:marBottom w:val="0"/>
      <w:divBdr>
        <w:top w:val="none" w:sz="0" w:space="0" w:color="auto"/>
        <w:left w:val="none" w:sz="0" w:space="0" w:color="auto"/>
        <w:bottom w:val="none" w:sz="0" w:space="0" w:color="auto"/>
        <w:right w:val="none" w:sz="0" w:space="0" w:color="auto"/>
      </w:divBdr>
    </w:div>
    <w:div w:id="1644122560">
      <w:bodyDiv w:val="1"/>
      <w:marLeft w:val="0"/>
      <w:marRight w:val="0"/>
      <w:marTop w:val="0"/>
      <w:marBottom w:val="0"/>
      <w:divBdr>
        <w:top w:val="none" w:sz="0" w:space="0" w:color="auto"/>
        <w:left w:val="none" w:sz="0" w:space="0" w:color="auto"/>
        <w:bottom w:val="none" w:sz="0" w:space="0" w:color="auto"/>
        <w:right w:val="none" w:sz="0" w:space="0" w:color="auto"/>
      </w:divBdr>
    </w:div>
    <w:div w:id="1663897540">
      <w:bodyDiv w:val="1"/>
      <w:marLeft w:val="0"/>
      <w:marRight w:val="0"/>
      <w:marTop w:val="0"/>
      <w:marBottom w:val="0"/>
      <w:divBdr>
        <w:top w:val="none" w:sz="0" w:space="0" w:color="auto"/>
        <w:left w:val="none" w:sz="0" w:space="0" w:color="auto"/>
        <w:bottom w:val="none" w:sz="0" w:space="0" w:color="auto"/>
        <w:right w:val="none" w:sz="0" w:space="0" w:color="auto"/>
      </w:divBdr>
    </w:div>
    <w:div w:id="1706952351">
      <w:bodyDiv w:val="1"/>
      <w:marLeft w:val="0"/>
      <w:marRight w:val="0"/>
      <w:marTop w:val="0"/>
      <w:marBottom w:val="0"/>
      <w:divBdr>
        <w:top w:val="none" w:sz="0" w:space="0" w:color="auto"/>
        <w:left w:val="none" w:sz="0" w:space="0" w:color="auto"/>
        <w:bottom w:val="none" w:sz="0" w:space="0" w:color="auto"/>
        <w:right w:val="none" w:sz="0" w:space="0" w:color="auto"/>
      </w:divBdr>
    </w:div>
    <w:div w:id="1721006781">
      <w:bodyDiv w:val="1"/>
      <w:marLeft w:val="0"/>
      <w:marRight w:val="0"/>
      <w:marTop w:val="0"/>
      <w:marBottom w:val="0"/>
      <w:divBdr>
        <w:top w:val="none" w:sz="0" w:space="0" w:color="auto"/>
        <w:left w:val="none" w:sz="0" w:space="0" w:color="auto"/>
        <w:bottom w:val="none" w:sz="0" w:space="0" w:color="auto"/>
        <w:right w:val="none" w:sz="0" w:space="0" w:color="auto"/>
      </w:divBdr>
    </w:div>
    <w:div w:id="1871644002">
      <w:bodyDiv w:val="1"/>
      <w:marLeft w:val="0"/>
      <w:marRight w:val="0"/>
      <w:marTop w:val="0"/>
      <w:marBottom w:val="0"/>
      <w:divBdr>
        <w:top w:val="none" w:sz="0" w:space="0" w:color="auto"/>
        <w:left w:val="none" w:sz="0" w:space="0" w:color="auto"/>
        <w:bottom w:val="none" w:sz="0" w:space="0" w:color="auto"/>
        <w:right w:val="none" w:sz="0" w:space="0" w:color="auto"/>
      </w:divBdr>
      <w:divsChild>
        <w:div w:id="547574033">
          <w:marLeft w:val="0"/>
          <w:marRight w:val="0"/>
          <w:marTop w:val="15"/>
          <w:marBottom w:val="0"/>
          <w:divBdr>
            <w:top w:val="single" w:sz="48" w:space="0" w:color="auto"/>
            <w:left w:val="single" w:sz="48" w:space="0" w:color="auto"/>
            <w:bottom w:val="single" w:sz="48" w:space="0" w:color="auto"/>
            <w:right w:val="single" w:sz="48" w:space="0" w:color="auto"/>
          </w:divBdr>
          <w:divsChild>
            <w:div w:id="1242788035">
              <w:marLeft w:val="0"/>
              <w:marRight w:val="0"/>
              <w:marTop w:val="0"/>
              <w:marBottom w:val="0"/>
              <w:divBdr>
                <w:top w:val="none" w:sz="0" w:space="0" w:color="auto"/>
                <w:left w:val="none" w:sz="0" w:space="0" w:color="auto"/>
                <w:bottom w:val="none" w:sz="0" w:space="0" w:color="auto"/>
                <w:right w:val="none" w:sz="0" w:space="0" w:color="auto"/>
              </w:divBdr>
            </w:div>
          </w:divsChild>
        </w:div>
        <w:div w:id="2105757985">
          <w:marLeft w:val="0"/>
          <w:marRight w:val="0"/>
          <w:marTop w:val="15"/>
          <w:marBottom w:val="0"/>
          <w:divBdr>
            <w:top w:val="single" w:sz="48" w:space="0" w:color="auto"/>
            <w:left w:val="single" w:sz="48" w:space="0" w:color="auto"/>
            <w:bottom w:val="single" w:sz="48" w:space="0" w:color="auto"/>
            <w:right w:val="single" w:sz="48" w:space="0" w:color="auto"/>
          </w:divBdr>
          <w:divsChild>
            <w:div w:id="37323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4216">
      <w:bodyDiv w:val="1"/>
      <w:marLeft w:val="0"/>
      <w:marRight w:val="0"/>
      <w:marTop w:val="0"/>
      <w:marBottom w:val="0"/>
      <w:divBdr>
        <w:top w:val="none" w:sz="0" w:space="0" w:color="auto"/>
        <w:left w:val="none" w:sz="0" w:space="0" w:color="auto"/>
        <w:bottom w:val="none" w:sz="0" w:space="0" w:color="auto"/>
        <w:right w:val="none" w:sz="0" w:space="0" w:color="auto"/>
      </w:divBdr>
    </w:div>
    <w:div w:id="1989357944">
      <w:bodyDiv w:val="1"/>
      <w:marLeft w:val="0"/>
      <w:marRight w:val="0"/>
      <w:marTop w:val="0"/>
      <w:marBottom w:val="0"/>
      <w:divBdr>
        <w:top w:val="none" w:sz="0" w:space="0" w:color="auto"/>
        <w:left w:val="none" w:sz="0" w:space="0" w:color="auto"/>
        <w:bottom w:val="none" w:sz="0" w:space="0" w:color="auto"/>
        <w:right w:val="none" w:sz="0" w:space="0" w:color="auto"/>
      </w:divBdr>
    </w:div>
    <w:div w:id="2022775103">
      <w:bodyDiv w:val="1"/>
      <w:marLeft w:val="0"/>
      <w:marRight w:val="0"/>
      <w:marTop w:val="0"/>
      <w:marBottom w:val="0"/>
      <w:divBdr>
        <w:top w:val="none" w:sz="0" w:space="0" w:color="auto"/>
        <w:left w:val="none" w:sz="0" w:space="0" w:color="auto"/>
        <w:bottom w:val="none" w:sz="0" w:space="0" w:color="auto"/>
        <w:right w:val="none" w:sz="0" w:space="0" w:color="auto"/>
      </w:divBdr>
    </w:div>
    <w:div w:id="211590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文件" ma:contentTypeID="0x01010053DF6AD14C2E4B45879B1489004E8167" ma:contentTypeVersion="2" ma:contentTypeDescription="建立新的文件。" ma:contentTypeScope="" ma:versionID="42624d2b33a7cea8bbd93275dac5056f">
  <xsd:schema xmlns:xsd="http://www.w3.org/2001/XMLSchema" xmlns:xs="http://www.w3.org/2001/XMLSchema" xmlns:p="http://schemas.microsoft.com/office/2006/metadata/properties" xmlns:ns2="02bba9b5-aaf3-415f-9aed-d38a5ebd44e1" targetNamespace="http://schemas.microsoft.com/office/2006/metadata/properties" ma:root="true" ma:fieldsID="b650ba1eae852338085949da6ed375d2" ns2:_="">
    <xsd:import namespace="02bba9b5-aaf3-415f-9aed-d38a5ebd44e1"/>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ba9b5-aaf3-415f-9aed-d38a5ebd44e1" elementFormDefault="qualified">
    <xsd:import namespace="http://schemas.microsoft.com/office/2006/documentManagement/types"/>
    <xsd:import namespace="http://schemas.microsoft.com/office/infopath/2007/PartnerControls"/>
    <xsd:element name="SharedWithUsers" ma:index="8"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用詳細資料"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D1BF2D-F1FA-4477-8827-BC8D3D5EE86E}">
  <ds:schemaRefs>
    <ds:schemaRef ds:uri="http://schemas.microsoft.com/office/2006/metadata/longProperties"/>
  </ds:schemaRefs>
</ds:datastoreItem>
</file>

<file path=customXml/itemProps2.xml><?xml version="1.0" encoding="utf-8"?>
<ds:datastoreItem xmlns:ds="http://schemas.openxmlformats.org/officeDocument/2006/customXml" ds:itemID="{2E2F346F-C531-4B74-B608-1152063583E3}">
  <ds:schemaRefs>
    <ds:schemaRef ds:uri="http://schemas.openxmlformats.org/officeDocument/2006/bibliography"/>
  </ds:schemaRefs>
</ds:datastoreItem>
</file>

<file path=customXml/itemProps3.xml><?xml version="1.0" encoding="utf-8"?>
<ds:datastoreItem xmlns:ds="http://schemas.openxmlformats.org/officeDocument/2006/customXml" ds:itemID="{EF500C01-6E11-4E05-8A27-26E82D1709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AFE99D1-9A2F-4286-8868-17D181B85A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ba9b5-aaf3-415f-9aed-d38a5ebd44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13122B7-437A-4BE2-A4D5-548407A604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2085</Characters>
  <Application>Microsoft Office Word</Application>
  <DocSecurity>0</DocSecurity>
  <Lines>17</Lines>
  <Paragraphs>4</Paragraphs>
  <ScaleCrop>false</ScaleCrop>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asia6137</dc:creator>
  <cp:lastModifiedBy>秘書室</cp:lastModifiedBy>
  <cp:revision>2</cp:revision>
  <cp:lastPrinted>2024-10-02T03:22:00Z</cp:lastPrinted>
  <dcterms:created xsi:type="dcterms:W3CDTF">2024-10-25T01:59:00Z</dcterms:created>
  <dcterms:modified xsi:type="dcterms:W3CDTF">2024-10-25T01:59:00Z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MNTMPPY6CVD6-181-150216</vt:lpwstr>
  </property>
  <property fmtid="{D5CDD505-2E9C-101B-9397-08002B2CF9AE}" pid="3" name="_dlc_DocIdItemGuid">
    <vt:lpwstr>e6ef2ed1-a013-42b3-a860-b3b64283f68b</vt:lpwstr>
  </property>
  <property fmtid="{D5CDD505-2E9C-101B-9397-08002B2CF9AE}" pid="4" name="_dlc_DocIdUrl">
    <vt:lpwstr>http://oic.asia.edu.tw/adm/ac/course/_layouts/15/DocIdRedir.aspx?ID=MNTMPPY6CVD6-181-150216, MNTMPPY6CVD6-181-150216</vt:lpwstr>
  </property>
  <property fmtid="{D5CDD505-2E9C-101B-9397-08002B2CF9AE}" pid="5" name="ContentTypeId">
    <vt:lpwstr>0x01010053DF6AD14C2E4B45879B1489004E8167</vt:lpwstr>
  </property>
</Properties>
</file>