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84" w:rsidRPr="001E3462" w:rsidRDefault="0009715F" w:rsidP="00A47804">
      <w:pPr>
        <w:spacing w:before="100" w:beforeAutospacing="1" w:after="100" w:afterAutospacing="1" w:line="0" w:lineRule="atLeast"/>
        <w:jc w:val="center"/>
        <w:rPr>
          <w:rFonts w:eastAsia="標楷體" w:hAnsi="標楷體"/>
          <w:b/>
          <w:sz w:val="28"/>
        </w:rPr>
      </w:pPr>
      <w:bookmarkStart w:id="0" w:name="_GoBack"/>
      <w:bookmarkEnd w:id="0"/>
      <w:r w:rsidRPr="001E3462">
        <w:rPr>
          <w:rFonts w:eastAsia="標楷體" w:hAnsi="標楷體"/>
          <w:b/>
          <w:sz w:val="28"/>
        </w:rPr>
        <w:t>亞洲大學</w:t>
      </w:r>
      <w:r w:rsidR="00484484" w:rsidRPr="001E3462">
        <w:rPr>
          <w:rFonts w:eastAsia="標楷體" w:hAnsi="標楷體"/>
          <w:b/>
          <w:sz w:val="28"/>
        </w:rPr>
        <w:t>期</w:t>
      </w:r>
      <w:r w:rsidR="007E4B09" w:rsidRPr="001E3462">
        <w:rPr>
          <w:rFonts w:eastAsia="標楷體" w:hAnsi="標楷體"/>
          <w:b/>
          <w:sz w:val="28"/>
        </w:rPr>
        <w:t>中</w:t>
      </w:r>
      <w:r w:rsidR="00EA7AC9" w:rsidRPr="001E3462">
        <w:rPr>
          <w:rFonts w:eastAsia="標楷體" w:hAnsi="標楷體"/>
          <w:b/>
          <w:sz w:val="28"/>
        </w:rPr>
        <w:t>、期末</w:t>
      </w:r>
      <w:r w:rsidR="00F143CC" w:rsidRPr="001E3462">
        <w:rPr>
          <w:rFonts w:eastAsia="標楷體" w:hAnsi="標楷體" w:hint="eastAsia"/>
          <w:b/>
          <w:sz w:val="28"/>
        </w:rPr>
        <w:t>、</w:t>
      </w:r>
      <w:r w:rsidR="00440BAF" w:rsidRPr="001E3462">
        <w:rPr>
          <w:rFonts w:eastAsia="標楷體" w:hAnsi="標楷體" w:hint="eastAsia"/>
          <w:b/>
          <w:sz w:val="28"/>
        </w:rPr>
        <w:t>畢</w:t>
      </w:r>
      <w:r w:rsidR="00917163" w:rsidRPr="001E3462">
        <w:rPr>
          <w:rFonts w:eastAsia="標楷體" w:hAnsi="標楷體" w:hint="eastAsia"/>
          <w:b/>
          <w:sz w:val="28"/>
        </w:rPr>
        <w:t>業</w:t>
      </w:r>
      <w:r w:rsidR="00440BAF" w:rsidRPr="001E3462">
        <w:rPr>
          <w:rFonts w:eastAsia="標楷體" w:hAnsi="標楷體" w:hint="eastAsia"/>
          <w:b/>
          <w:sz w:val="28"/>
        </w:rPr>
        <w:t>考</w:t>
      </w:r>
      <w:r w:rsidR="00484484" w:rsidRPr="001E3462">
        <w:rPr>
          <w:rFonts w:eastAsia="標楷體" w:hAnsi="標楷體"/>
          <w:b/>
          <w:sz w:val="28"/>
        </w:rPr>
        <w:t>授課教師</w:t>
      </w:r>
      <w:r w:rsidR="005F54E6" w:rsidRPr="001E3462">
        <w:rPr>
          <w:rFonts w:eastAsia="標楷體" w:hAnsi="標楷體" w:hint="eastAsia"/>
          <w:b/>
          <w:sz w:val="28"/>
        </w:rPr>
        <w:t>應行</w:t>
      </w:r>
      <w:r w:rsidR="00484484" w:rsidRPr="001E3462">
        <w:rPr>
          <w:rFonts w:eastAsia="標楷體" w:hAnsi="標楷體"/>
          <w:b/>
          <w:sz w:val="28"/>
        </w:rPr>
        <w:t>注意事項</w:t>
      </w:r>
    </w:p>
    <w:p w:rsidR="006F61EB" w:rsidRPr="001E3462" w:rsidRDefault="006F61EB" w:rsidP="006F61EB">
      <w:pPr>
        <w:snapToGrid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E829B3" w:rsidRPr="001E3462" w:rsidRDefault="00E829B3" w:rsidP="006F61EB">
      <w:pPr>
        <w:snapToGrid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1E3462">
        <w:rPr>
          <w:rFonts w:ascii="標楷體" w:eastAsia="標楷體" w:hAnsi="標楷體" w:hint="eastAsia"/>
          <w:color w:val="000000"/>
          <w:sz w:val="20"/>
          <w:szCs w:val="20"/>
        </w:rPr>
        <w:t>101.11.15 101學年度第1學期第2</w:t>
      </w:r>
      <w:r w:rsidR="008F4F86" w:rsidRPr="001E3462">
        <w:rPr>
          <w:rFonts w:ascii="標楷體" w:eastAsia="標楷體" w:hAnsi="標楷體" w:hint="eastAsia"/>
          <w:color w:val="000000"/>
          <w:sz w:val="20"/>
          <w:szCs w:val="20"/>
        </w:rPr>
        <w:t>次教務會議訂定</w:t>
      </w:r>
    </w:p>
    <w:p w:rsidR="00591099" w:rsidRPr="001E3462" w:rsidRDefault="00591099" w:rsidP="006F61EB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  <w:lang w:bidi="th-TH"/>
        </w:rPr>
      </w:pPr>
      <w:r w:rsidRPr="001E3462">
        <w:rPr>
          <w:rFonts w:ascii="標楷體" w:eastAsia="標楷體" w:hAnsi="標楷體" w:hint="eastAsia"/>
          <w:sz w:val="20"/>
          <w:szCs w:val="20"/>
          <w:lang w:bidi="th-TH"/>
        </w:rPr>
        <w:t>101</w:t>
      </w:r>
      <w:r w:rsidRPr="001E3462">
        <w:rPr>
          <w:rFonts w:ascii="標楷體" w:eastAsia="標楷體" w:hAnsi="標楷體"/>
          <w:sz w:val="20"/>
          <w:szCs w:val="20"/>
          <w:lang w:bidi="th-TH"/>
        </w:rPr>
        <w:t>.</w:t>
      </w:r>
      <w:r w:rsidRPr="001E3462">
        <w:rPr>
          <w:rFonts w:ascii="標楷體" w:eastAsia="標楷體" w:hAnsi="標楷體" w:hint="eastAsia"/>
          <w:sz w:val="20"/>
          <w:szCs w:val="20"/>
          <w:lang w:bidi="th-TH"/>
        </w:rPr>
        <w:t>12</w:t>
      </w:r>
      <w:r w:rsidRPr="001E3462">
        <w:rPr>
          <w:rFonts w:ascii="標楷體" w:eastAsia="標楷體" w:hAnsi="標楷體"/>
          <w:sz w:val="20"/>
          <w:szCs w:val="20"/>
          <w:lang w:bidi="th-TH"/>
        </w:rPr>
        <w:t>.</w:t>
      </w:r>
      <w:r w:rsidRPr="001E3462">
        <w:rPr>
          <w:rFonts w:ascii="標楷體" w:eastAsia="標楷體" w:hAnsi="標楷體" w:hint="eastAsia"/>
          <w:sz w:val="20"/>
          <w:szCs w:val="20"/>
          <w:lang w:bidi="th-TH"/>
        </w:rPr>
        <w:t>26</w:t>
      </w:r>
      <w:r w:rsidRPr="001E3462">
        <w:rPr>
          <w:rFonts w:ascii="標楷體" w:eastAsia="標楷體" w:hAnsi="標楷體"/>
          <w:sz w:val="20"/>
          <w:szCs w:val="20"/>
          <w:lang w:bidi="th-TH"/>
        </w:rPr>
        <w:t xml:space="preserve"> 亞洲秘字</w:t>
      </w:r>
      <w:r w:rsidRPr="001E3462">
        <w:rPr>
          <w:rFonts w:ascii="標楷體" w:eastAsia="標楷體" w:hAnsi="標楷體" w:hint="eastAsia"/>
          <w:sz w:val="20"/>
          <w:szCs w:val="20"/>
          <w:lang w:bidi="th-TH"/>
        </w:rPr>
        <w:t>第1010014208</w:t>
      </w:r>
      <w:r w:rsidRPr="001E3462">
        <w:rPr>
          <w:rFonts w:ascii="標楷體" w:eastAsia="標楷體" w:hAnsi="標楷體"/>
          <w:sz w:val="20"/>
          <w:szCs w:val="20"/>
          <w:lang w:bidi="th-TH"/>
        </w:rPr>
        <w:t>號函發布</w:t>
      </w:r>
    </w:p>
    <w:p w:rsidR="006F61EB" w:rsidRPr="001E3462" w:rsidRDefault="006F61EB" w:rsidP="006F61EB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  <w:lang w:bidi="th-TH"/>
        </w:rPr>
      </w:pPr>
      <w:r w:rsidRPr="001E3462">
        <w:rPr>
          <w:rFonts w:ascii="標楷體" w:eastAsia="標楷體" w:hAnsi="標楷體" w:hint="eastAsia"/>
          <w:sz w:val="20"/>
          <w:szCs w:val="20"/>
          <w:lang w:bidi="th-TH"/>
        </w:rPr>
        <w:t>104.04.22 103學年度第2學期第1次教務會議通過修正第4、6點條文</w:t>
      </w:r>
    </w:p>
    <w:p w:rsidR="00157778" w:rsidRPr="001E3462" w:rsidRDefault="00157778" w:rsidP="00157778">
      <w:pPr>
        <w:wordWrap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  <w:lang w:bidi="th-TH"/>
        </w:rPr>
      </w:pPr>
      <w:r w:rsidRPr="001E3462">
        <w:rPr>
          <w:rFonts w:ascii="標楷體" w:eastAsia="標楷體" w:hAnsi="標楷體" w:hint="eastAsia"/>
          <w:sz w:val="20"/>
          <w:szCs w:val="20"/>
          <w:lang w:bidi="th-TH"/>
        </w:rPr>
        <w:t>104.05.08 亞洲秘字第1040006039號函發布</w:t>
      </w:r>
    </w:p>
    <w:p w:rsidR="006F61EB" w:rsidRPr="001E3462" w:rsidRDefault="006F61EB" w:rsidP="006F61EB">
      <w:pPr>
        <w:snapToGrid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25178C" w:rsidRPr="001E3462" w:rsidRDefault="00F93F3C" w:rsidP="00A84660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本校為明確</w:t>
      </w:r>
      <w:r w:rsidR="0025178C" w:rsidRPr="001E3462">
        <w:rPr>
          <w:rFonts w:ascii="標楷體" w:eastAsia="標楷體" w:hAnsi="標楷體" w:hint="eastAsia"/>
        </w:rPr>
        <w:t>教師進行期中、期末、畢業考試及成績登錄等事項，特依據本校學則第</w:t>
      </w:r>
      <w:r w:rsidR="007B430E" w:rsidRPr="001E3462">
        <w:rPr>
          <w:rFonts w:ascii="標楷體" w:eastAsia="標楷體" w:hAnsi="標楷體" w:hint="eastAsia"/>
        </w:rPr>
        <w:t>24、30及</w:t>
      </w:r>
      <w:r w:rsidR="0025178C" w:rsidRPr="001E3462">
        <w:rPr>
          <w:rFonts w:ascii="標楷體" w:eastAsia="標楷體" w:hAnsi="標楷體" w:hint="eastAsia"/>
        </w:rPr>
        <w:t>31條</w:t>
      </w:r>
      <w:r w:rsidR="007B430E" w:rsidRPr="001E3462">
        <w:rPr>
          <w:rFonts w:ascii="標楷體" w:eastAsia="標楷體" w:hAnsi="標楷體" w:hint="eastAsia"/>
        </w:rPr>
        <w:t>，訂定本注意事項。</w:t>
      </w:r>
    </w:p>
    <w:p w:rsidR="00EB4069" w:rsidRPr="001E3462" w:rsidRDefault="00EB4069" w:rsidP="00A84660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請授課教師依照本校行事曆所定考試時程，完成學生考試及成績評定。</w:t>
      </w:r>
    </w:p>
    <w:p w:rsidR="00EB4069" w:rsidRPr="001E3462" w:rsidRDefault="00EB4069" w:rsidP="006F61EB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請儘量利用該</w:t>
      </w:r>
      <w:r w:rsidR="006B5AF0" w:rsidRPr="001E3462">
        <w:rPr>
          <w:rFonts w:ascii="標楷體" w:eastAsia="標楷體" w:hAnsi="標楷體" w:hint="eastAsia"/>
        </w:rPr>
        <w:t>科</w:t>
      </w:r>
      <w:r w:rsidRPr="001E3462">
        <w:rPr>
          <w:rFonts w:ascii="標楷體" w:eastAsia="標楷體" w:hAnsi="標楷體" w:hint="eastAsia"/>
        </w:rPr>
        <w:t>目原上課時段考試，並請自行監考，如有另定考試時段或聯合考試者，務請先至「教師資訊系統(</w:t>
      </w:r>
      <w:hyperlink r:id="rId7" w:history="1">
        <w:r w:rsidRPr="001E3462">
          <w:rPr>
            <w:rFonts w:ascii="標楷體" w:eastAsia="標楷體" w:hAnsi="標楷體"/>
          </w:rPr>
          <w:t>http://webs.asia.edu.tw/teacherinfo/</w:t>
        </w:r>
      </w:hyperlink>
      <w:r w:rsidRPr="001E3462">
        <w:rPr>
          <w:rFonts w:ascii="標楷體" w:eastAsia="標楷體" w:hAnsi="標楷體" w:hint="eastAsia"/>
        </w:rPr>
        <w:t>)」查詢並辦理教室借用。</w:t>
      </w:r>
    </w:p>
    <w:p w:rsidR="00EB4069" w:rsidRPr="001E3462" w:rsidRDefault="00EB4069" w:rsidP="00A84660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各科考題請授課教師自行命題，若須參考「試題紙格式」，請至</w:t>
      </w:r>
      <w:r w:rsidR="00761651" w:rsidRPr="001E3462">
        <w:rPr>
          <w:rFonts w:ascii="標楷體" w:eastAsia="標楷體" w:hAnsi="標楷體" w:hint="eastAsia"/>
        </w:rPr>
        <w:t>教務</w:t>
      </w:r>
      <w:r w:rsidRPr="001E3462">
        <w:rPr>
          <w:rFonts w:ascii="標楷體" w:eastAsia="標楷體" w:hAnsi="標楷體" w:hint="eastAsia"/>
        </w:rPr>
        <w:t>處網頁「相關表單」下載電子檔。試題印製請至</w:t>
      </w:r>
      <w:r w:rsidR="00A901AD" w:rsidRPr="001E3462">
        <w:rPr>
          <w:rFonts w:ascii="標楷體" w:eastAsia="標楷體" w:hAnsi="標楷體" w:hint="eastAsia"/>
        </w:rPr>
        <w:t>總務處</w:t>
      </w:r>
      <w:r w:rsidRPr="001E3462">
        <w:rPr>
          <w:rFonts w:ascii="標楷體" w:eastAsia="標楷體" w:hAnsi="標楷體" w:hint="eastAsia"/>
        </w:rPr>
        <w:t>，該處備有影印紙、快速影印機，提供教師使用。</w:t>
      </w:r>
    </w:p>
    <w:p w:rsidR="00484484" w:rsidRPr="001E3462" w:rsidRDefault="00EB4069" w:rsidP="00A84660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考試</w:t>
      </w:r>
      <w:r w:rsidR="006B5AF0" w:rsidRPr="001E3462">
        <w:rPr>
          <w:rFonts w:ascii="標楷體" w:eastAsia="標楷體" w:hAnsi="標楷體" w:hint="eastAsia"/>
        </w:rPr>
        <w:t>使</w:t>
      </w:r>
      <w:r w:rsidRPr="001E3462">
        <w:rPr>
          <w:rFonts w:ascii="標楷體" w:eastAsia="標楷體" w:hAnsi="標楷體" w:hint="eastAsia"/>
        </w:rPr>
        <w:t>用</w:t>
      </w:r>
      <w:r w:rsidR="006B5AF0" w:rsidRPr="001E3462">
        <w:rPr>
          <w:rFonts w:ascii="標楷體" w:eastAsia="標楷體" w:hAnsi="標楷體" w:hint="eastAsia"/>
        </w:rPr>
        <w:t>之</w:t>
      </w:r>
      <w:r w:rsidRPr="001E3462">
        <w:rPr>
          <w:rFonts w:ascii="標楷體" w:eastAsia="標楷體" w:hAnsi="標楷體" w:hint="eastAsia"/>
        </w:rPr>
        <w:t>答案紙，請授課教師至教務處「註冊與課務組」領取〈夜間及假日可至進修推廣部領取〉。學生考試後之答案紙，請授課教師自行保管至少一年，俾便日後學生成績查對。</w:t>
      </w:r>
    </w:p>
    <w:p w:rsidR="006F61EB" w:rsidRPr="001E3462" w:rsidRDefault="006F61EB" w:rsidP="00A84660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為落實期中關懷及課業輔導需要，除碩、博士「論文」、研究所</w:t>
      </w:r>
      <w:r w:rsidR="00870C8A" w:rsidRPr="001E3462">
        <w:rPr>
          <w:rFonts w:ascii="標楷體" w:eastAsia="標楷體" w:hAnsi="標楷體" w:hint="eastAsia"/>
        </w:rPr>
        <w:t>「專題研討」</w:t>
      </w:r>
      <w:r w:rsidRPr="001E3462">
        <w:rPr>
          <w:rFonts w:ascii="標楷體" w:eastAsia="標楷體" w:hAnsi="標楷體" w:hint="eastAsia"/>
        </w:rPr>
        <w:t>及校外實習課程外，所有授課教師均應依本校「行事曆」所訂期限內，完成學生「期中評量成績」輸入。教師逾期未登錄期中、期末成績者，列入教師升等及教師評鑑考量；如跨越新學期註冊日仍未繳交或遲交成績者，則依「學則」第30條規定，提由教務會議討論後，移請教評會酌處。</w:t>
      </w:r>
    </w:p>
    <w:p w:rsidR="007B430E" w:rsidRPr="001E3462" w:rsidRDefault="00097F23" w:rsidP="00A84660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教師應於考試結束後</w:t>
      </w:r>
      <w:r w:rsidR="001C0FFD" w:rsidRPr="001E3462">
        <w:rPr>
          <w:rFonts w:ascii="標楷體" w:eastAsia="標楷體" w:hAnsi="標楷體" w:hint="eastAsia"/>
        </w:rPr>
        <w:t>，使學生得知考試成績</w:t>
      </w:r>
      <w:r w:rsidRPr="001E3462">
        <w:rPr>
          <w:rFonts w:ascii="標楷體" w:eastAsia="標楷體" w:hAnsi="標楷體" w:hint="eastAsia"/>
        </w:rPr>
        <w:t>，</w:t>
      </w:r>
      <w:r w:rsidR="007B430E" w:rsidRPr="001E3462">
        <w:rPr>
          <w:rFonts w:ascii="標楷體" w:eastAsia="標楷體" w:hAnsi="標楷體" w:hint="eastAsia"/>
        </w:rPr>
        <w:t>學生</w:t>
      </w:r>
      <w:r w:rsidR="001C0FFD" w:rsidRPr="001E3462">
        <w:rPr>
          <w:rFonts w:ascii="標楷體" w:eastAsia="標楷體" w:hAnsi="標楷體" w:hint="eastAsia"/>
        </w:rPr>
        <w:t>如</w:t>
      </w:r>
      <w:r w:rsidRPr="001E3462">
        <w:rPr>
          <w:rFonts w:ascii="標楷體" w:eastAsia="標楷體" w:hAnsi="標楷體" w:hint="eastAsia"/>
        </w:rPr>
        <w:t>有疑義，</w:t>
      </w:r>
      <w:r w:rsidR="001C0FFD" w:rsidRPr="001E3462">
        <w:rPr>
          <w:rFonts w:ascii="標楷體" w:eastAsia="標楷體" w:hAnsi="標楷體" w:hint="eastAsia"/>
        </w:rPr>
        <w:t>授課教師</w:t>
      </w:r>
      <w:r w:rsidRPr="001E3462">
        <w:rPr>
          <w:rFonts w:ascii="標楷體" w:eastAsia="標楷體" w:hAnsi="標楷體" w:hint="eastAsia"/>
        </w:rPr>
        <w:t>應儘速</w:t>
      </w:r>
      <w:r w:rsidR="001C0FFD" w:rsidRPr="001E3462">
        <w:rPr>
          <w:rFonts w:ascii="標楷體" w:eastAsia="標楷體" w:hAnsi="標楷體" w:hint="eastAsia"/>
        </w:rPr>
        <w:t>查明</w:t>
      </w:r>
      <w:r w:rsidRPr="001E3462">
        <w:rPr>
          <w:rFonts w:ascii="標楷體" w:eastAsia="標楷體" w:hAnsi="標楷體" w:hint="eastAsia"/>
        </w:rPr>
        <w:t>確認，</w:t>
      </w:r>
      <w:r w:rsidR="001C0FFD" w:rsidRPr="001E3462">
        <w:rPr>
          <w:rFonts w:ascii="標楷體" w:eastAsia="標楷體" w:hAnsi="標楷體" w:hint="eastAsia"/>
        </w:rPr>
        <w:t>並應於考試結束一週內，完成成績登錄</w:t>
      </w:r>
      <w:r w:rsidR="00595C1B" w:rsidRPr="001E3462">
        <w:rPr>
          <w:rFonts w:ascii="標楷體" w:eastAsia="標楷體" w:hAnsi="標楷體" w:hint="eastAsia"/>
        </w:rPr>
        <w:t>，</w:t>
      </w:r>
      <w:r w:rsidR="00256455" w:rsidRPr="001E3462">
        <w:rPr>
          <w:rFonts w:ascii="標楷體" w:eastAsia="標楷體" w:hAnsi="標楷體" w:hint="eastAsia"/>
        </w:rPr>
        <w:t>成績登錄截止日前均</w:t>
      </w:r>
      <w:r w:rsidR="00595C1B" w:rsidRPr="001E3462">
        <w:rPr>
          <w:rFonts w:ascii="標楷體" w:eastAsia="標楷體" w:hAnsi="標楷體" w:hint="eastAsia"/>
        </w:rPr>
        <w:t>得</w:t>
      </w:r>
      <w:r w:rsidR="00256455" w:rsidRPr="001E3462">
        <w:rPr>
          <w:rFonts w:ascii="標楷體" w:eastAsia="標楷體" w:hAnsi="標楷體" w:hint="eastAsia"/>
        </w:rPr>
        <w:t>受理</w:t>
      </w:r>
      <w:r w:rsidR="00595C1B" w:rsidRPr="001E3462">
        <w:rPr>
          <w:rFonts w:ascii="標楷體" w:eastAsia="標楷體" w:hAnsi="標楷體" w:hint="eastAsia"/>
        </w:rPr>
        <w:t>更改登錄</w:t>
      </w:r>
      <w:r w:rsidR="007B430E" w:rsidRPr="001E3462">
        <w:rPr>
          <w:rFonts w:ascii="標楷體" w:eastAsia="標楷體" w:hAnsi="標楷體" w:hint="eastAsia"/>
        </w:rPr>
        <w:t>。</w:t>
      </w:r>
    </w:p>
    <w:p w:rsidR="00097F23" w:rsidRPr="001E3462" w:rsidRDefault="00097F23" w:rsidP="00A84660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成績登錄截止後再更改成績者，將影響班級名次順序、獎學金申請資格及預警休退學等作業，是請注意評分之正確性。</w:t>
      </w:r>
    </w:p>
    <w:p w:rsidR="00EB4069" w:rsidRPr="001E3462" w:rsidRDefault="00EB4069" w:rsidP="00A84660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學生成績經評定送教務處後，不得更改，如確有更改之必要，授課教師</w:t>
      </w:r>
      <w:r w:rsidR="007B430E" w:rsidRPr="001E3462">
        <w:rPr>
          <w:rFonts w:ascii="標楷體" w:eastAsia="標楷體" w:hAnsi="標楷體" w:hint="eastAsia"/>
        </w:rPr>
        <w:t>應</w:t>
      </w:r>
      <w:r w:rsidRPr="001E3462">
        <w:rPr>
          <w:rFonts w:ascii="標楷體" w:eastAsia="標楷體" w:hAnsi="標楷體" w:hint="eastAsia"/>
        </w:rPr>
        <w:t>經院級主管召開所屬各系所主管聯席會議審核通過，</w:t>
      </w:r>
      <w:r w:rsidR="00097F23" w:rsidRPr="001E3462">
        <w:rPr>
          <w:rFonts w:ascii="標楷體" w:eastAsia="標楷體" w:hAnsi="標楷體" w:hint="eastAsia"/>
        </w:rPr>
        <w:t>始得為之</w:t>
      </w:r>
      <w:r w:rsidRPr="001E3462">
        <w:rPr>
          <w:rFonts w:ascii="標楷體" w:eastAsia="標楷體" w:hAnsi="標楷體" w:hint="eastAsia"/>
        </w:rPr>
        <w:t>。</w:t>
      </w:r>
    </w:p>
    <w:p w:rsidR="00EB4069" w:rsidRPr="001E3462" w:rsidRDefault="00EB4069" w:rsidP="00A84660">
      <w:pPr>
        <w:pStyle w:val="a9"/>
        <w:numPr>
          <w:ilvl w:val="0"/>
          <w:numId w:val="11"/>
        </w:numPr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學生考試期間因故需要請假者，應填寫「學生考試請假申請表」，向授課教師請假，經授課教師及所屬學系主管同意，並經教務處核章後，方准予參加</w:t>
      </w:r>
      <w:r w:rsidRPr="001E3462">
        <w:rPr>
          <w:rFonts w:ascii="標楷體" w:eastAsia="標楷體" w:hAnsi="標楷體" w:hint="eastAsia"/>
        </w:rPr>
        <w:lastRenderedPageBreak/>
        <w:t>補考。</w:t>
      </w:r>
    </w:p>
    <w:p w:rsidR="00EB4069" w:rsidRPr="001E3462" w:rsidRDefault="00EB4069" w:rsidP="00A84660">
      <w:pPr>
        <w:pStyle w:val="a9"/>
        <w:numPr>
          <w:ilvl w:val="0"/>
          <w:numId w:val="11"/>
        </w:numPr>
        <w:tabs>
          <w:tab w:val="left" w:pos="728"/>
        </w:tabs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補考成績計算，請依照本校「學生考試請假及補考實施要點」辦理。</w:t>
      </w:r>
    </w:p>
    <w:p w:rsidR="00597FBB" w:rsidRPr="001E3462" w:rsidRDefault="00EB4069" w:rsidP="006610D8">
      <w:pPr>
        <w:pStyle w:val="a9"/>
        <w:numPr>
          <w:ilvl w:val="0"/>
          <w:numId w:val="11"/>
        </w:numPr>
        <w:tabs>
          <w:tab w:val="left" w:pos="728"/>
        </w:tabs>
        <w:snapToGrid w:val="0"/>
        <w:spacing w:line="440" w:lineRule="exact"/>
        <w:ind w:leftChars="-10" w:left="504" w:hangingChars="220" w:hanging="528"/>
        <w:jc w:val="both"/>
        <w:rPr>
          <w:rFonts w:ascii="標楷體" w:eastAsia="標楷體" w:hAnsi="標楷體"/>
        </w:rPr>
      </w:pPr>
      <w:r w:rsidRPr="001E3462">
        <w:rPr>
          <w:rFonts w:ascii="標楷體" w:eastAsia="標楷體" w:hAnsi="標楷體" w:hint="eastAsia"/>
        </w:rPr>
        <w:t>本要點經教務會議通過，陳請校長核准後發布施行，修正時亦同。</w:t>
      </w:r>
    </w:p>
    <w:sectPr w:rsidR="00597FBB" w:rsidRPr="001E3462" w:rsidSect="00F27FF0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12" w:rsidRDefault="00032C12" w:rsidP="002A6504">
      <w:r>
        <w:separator/>
      </w:r>
    </w:p>
  </w:endnote>
  <w:endnote w:type="continuationSeparator" w:id="0">
    <w:p w:rsidR="00032C12" w:rsidRDefault="00032C12" w:rsidP="002A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12" w:rsidRDefault="00032C12" w:rsidP="002A6504">
      <w:r>
        <w:separator/>
      </w:r>
    </w:p>
  </w:footnote>
  <w:footnote w:type="continuationSeparator" w:id="0">
    <w:p w:rsidR="00032C12" w:rsidRDefault="00032C12" w:rsidP="002A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7C18"/>
    <w:multiLevelType w:val="hybridMultilevel"/>
    <w:tmpl w:val="6360B674"/>
    <w:lvl w:ilvl="0" w:tplc="2E9C60DE">
      <w:start w:val="6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E4242"/>
    <w:multiLevelType w:val="hybridMultilevel"/>
    <w:tmpl w:val="D71ABE8E"/>
    <w:lvl w:ilvl="0" w:tplc="F2BE09B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4565D"/>
    <w:multiLevelType w:val="hybridMultilevel"/>
    <w:tmpl w:val="740EAC54"/>
    <w:lvl w:ilvl="0" w:tplc="4EA0BCA4">
      <w:start w:val="1"/>
      <w:numFmt w:val="taiwaneseCountingThousand"/>
      <w:lvlText w:val="%1、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34A5DD6"/>
    <w:multiLevelType w:val="hybridMultilevel"/>
    <w:tmpl w:val="3378E88E"/>
    <w:lvl w:ilvl="0" w:tplc="532E8D30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76612F"/>
    <w:multiLevelType w:val="hybridMultilevel"/>
    <w:tmpl w:val="EC3C4542"/>
    <w:lvl w:ilvl="0" w:tplc="8E34FC76">
      <w:start w:val="4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C80EDE"/>
    <w:multiLevelType w:val="hybridMultilevel"/>
    <w:tmpl w:val="6360B674"/>
    <w:lvl w:ilvl="0" w:tplc="2E9C60DE">
      <w:start w:val="6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9676F0"/>
    <w:multiLevelType w:val="hybridMultilevel"/>
    <w:tmpl w:val="6360B674"/>
    <w:lvl w:ilvl="0" w:tplc="2E9C60DE">
      <w:start w:val="6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A2DFE"/>
    <w:multiLevelType w:val="hybridMultilevel"/>
    <w:tmpl w:val="2FE242BA"/>
    <w:lvl w:ilvl="0" w:tplc="E8409EC0">
      <w:start w:val="6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3911CF"/>
    <w:multiLevelType w:val="hybridMultilevel"/>
    <w:tmpl w:val="EC3C4542"/>
    <w:lvl w:ilvl="0" w:tplc="8E34FC76">
      <w:start w:val="4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9C4074"/>
    <w:multiLevelType w:val="hybridMultilevel"/>
    <w:tmpl w:val="7B2A7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7D0F62"/>
    <w:multiLevelType w:val="hybridMultilevel"/>
    <w:tmpl w:val="4F9EC4AA"/>
    <w:lvl w:ilvl="0" w:tplc="4294B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3860C1"/>
    <w:multiLevelType w:val="hybridMultilevel"/>
    <w:tmpl w:val="3378E88E"/>
    <w:lvl w:ilvl="0" w:tplc="532E8D30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992265"/>
    <w:multiLevelType w:val="hybridMultilevel"/>
    <w:tmpl w:val="8222F4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A4E4BF1"/>
    <w:multiLevelType w:val="hybridMultilevel"/>
    <w:tmpl w:val="4ABEB494"/>
    <w:lvl w:ilvl="0" w:tplc="3F7E48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6D3"/>
    <w:rsid w:val="000001D7"/>
    <w:rsid w:val="00013234"/>
    <w:rsid w:val="00032C12"/>
    <w:rsid w:val="000536DD"/>
    <w:rsid w:val="00063DB5"/>
    <w:rsid w:val="00094167"/>
    <w:rsid w:val="00096E76"/>
    <w:rsid w:val="0009715F"/>
    <w:rsid w:val="00097F23"/>
    <w:rsid w:val="000A3E92"/>
    <w:rsid w:val="000B5D52"/>
    <w:rsid w:val="000C54CB"/>
    <w:rsid w:val="000E4E20"/>
    <w:rsid w:val="001248F2"/>
    <w:rsid w:val="001310E2"/>
    <w:rsid w:val="00131555"/>
    <w:rsid w:val="00131F78"/>
    <w:rsid w:val="00142653"/>
    <w:rsid w:val="00157778"/>
    <w:rsid w:val="0017343F"/>
    <w:rsid w:val="00176029"/>
    <w:rsid w:val="00185C2C"/>
    <w:rsid w:val="001A1634"/>
    <w:rsid w:val="001B09BD"/>
    <w:rsid w:val="001C0FFD"/>
    <w:rsid w:val="001C7372"/>
    <w:rsid w:val="001D4657"/>
    <w:rsid w:val="001D6658"/>
    <w:rsid w:val="001E3462"/>
    <w:rsid w:val="00232C0C"/>
    <w:rsid w:val="00237919"/>
    <w:rsid w:val="00245C24"/>
    <w:rsid w:val="00251340"/>
    <w:rsid w:val="0025178C"/>
    <w:rsid w:val="0025279E"/>
    <w:rsid w:val="00256455"/>
    <w:rsid w:val="00261446"/>
    <w:rsid w:val="00274302"/>
    <w:rsid w:val="00283A4C"/>
    <w:rsid w:val="002A41CC"/>
    <w:rsid w:val="002A5444"/>
    <w:rsid w:val="002A6504"/>
    <w:rsid w:val="002D3F5B"/>
    <w:rsid w:val="002F17AA"/>
    <w:rsid w:val="00301C60"/>
    <w:rsid w:val="003135A3"/>
    <w:rsid w:val="00314785"/>
    <w:rsid w:val="00316A31"/>
    <w:rsid w:val="00322F97"/>
    <w:rsid w:val="00342D6B"/>
    <w:rsid w:val="003606BC"/>
    <w:rsid w:val="0039228F"/>
    <w:rsid w:val="003A15A4"/>
    <w:rsid w:val="003A5392"/>
    <w:rsid w:val="003D4354"/>
    <w:rsid w:val="003E0633"/>
    <w:rsid w:val="003E11A6"/>
    <w:rsid w:val="003E3768"/>
    <w:rsid w:val="003E691C"/>
    <w:rsid w:val="003F7CFB"/>
    <w:rsid w:val="00400466"/>
    <w:rsid w:val="004013F4"/>
    <w:rsid w:val="00403778"/>
    <w:rsid w:val="00404149"/>
    <w:rsid w:val="004046A2"/>
    <w:rsid w:val="00440BAF"/>
    <w:rsid w:val="0047585E"/>
    <w:rsid w:val="00484484"/>
    <w:rsid w:val="00492B35"/>
    <w:rsid w:val="004A4526"/>
    <w:rsid w:val="004C06B8"/>
    <w:rsid w:val="004D7C29"/>
    <w:rsid w:val="004E36A2"/>
    <w:rsid w:val="004F5BA3"/>
    <w:rsid w:val="00502AB0"/>
    <w:rsid w:val="00505D9D"/>
    <w:rsid w:val="00512442"/>
    <w:rsid w:val="00513131"/>
    <w:rsid w:val="005133CF"/>
    <w:rsid w:val="00517F1F"/>
    <w:rsid w:val="00525F86"/>
    <w:rsid w:val="005260A0"/>
    <w:rsid w:val="005273D4"/>
    <w:rsid w:val="005277E6"/>
    <w:rsid w:val="00527939"/>
    <w:rsid w:val="00556815"/>
    <w:rsid w:val="00584826"/>
    <w:rsid w:val="00591099"/>
    <w:rsid w:val="00595C1B"/>
    <w:rsid w:val="00597FBB"/>
    <w:rsid w:val="005B4670"/>
    <w:rsid w:val="005E0F4A"/>
    <w:rsid w:val="005F54E6"/>
    <w:rsid w:val="005F6F8A"/>
    <w:rsid w:val="0061152C"/>
    <w:rsid w:val="00614628"/>
    <w:rsid w:val="006247A5"/>
    <w:rsid w:val="006265FE"/>
    <w:rsid w:val="00635451"/>
    <w:rsid w:val="00650B1D"/>
    <w:rsid w:val="006610D8"/>
    <w:rsid w:val="00664029"/>
    <w:rsid w:val="00665005"/>
    <w:rsid w:val="0066791C"/>
    <w:rsid w:val="006741FC"/>
    <w:rsid w:val="006750B2"/>
    <w:rsid w:val="00686BA3"/>
    <w:rsid w:val="006B5AF0"/>
    <w:rsid w:val="006C026E"/>
    <w:rsid w:val="006C1B00"/>
    <w:rsid w:val="006C448F"/>
    <w:rsid w:val="006C528F"/>
    <w:rsid w:val="006E6E20"/>
    <w:rsid w:val="006F61EB"/>
    <w:rsid w:val="006F64C8"/>
    <w:rsid w:val="00725C8C"/>
    <w:rsid w:val="0073102D"/>
    <w:rsid w:val="00750996"/>
    <w:rsid w:val="00761651"/>
    <w:rsid w:val="00782997"/>
    <w:rsid w:val="007B0891"/>
    <w:rsid w:val="007B430E"/>
    <w:rsid w:val="007B56F5"/>
    <w:rsid w:val="007C69EA"/>
    <w:rsid w:val="007D36D9"/>
    <w:rsid w:val="007E4B09"/>
    <w:rsid w:val="007E604D"/>
    <w:rsid w:val="00816C13"/>
    <w:rsid w:val="008260BC"/>
    <w:rsid w:val="0085055A"/>
    <w:rsid w:val="00853214"/>
    <w:rsid w:val="00866BFC"/>
    <w:rsid w:val="00870C8A"/>
    <w:rsid w:val="008812F1"/>
    <w:rsid w:val="008A578C"/>
    <w:rsid w:val="008B61E9"/>
    <w:rsid w:val="008B7278"/>
    <w:rsid w:val="008C03F9"/>
    <w:rsid w:val="008C0D1A"/>
    <w:rsid w:val="008C6888"/>
    <w:rsid w:val="008D16A5"/>
    <w:rsid w:val="008D57AE"/>
    <w:rsid w:val="008D7DE2"/>
    <w:rsid w:val="008F4F86"/>
    <w:rsid w:val="00917163"/>
    <w:rsid w:val="00934FF5"/>
    <w:rsid w:val="00944ECC"/>
    <w:rsid w:val="009520EC"/>
    <w:rsid w:val="00956604"/>
    <w:rsid w:val="00965AD4"/>
    <w:rsid w:val="0097533E"/>
    <w:rsid w:val="0098296C"/>
    <w:rsid w:val="009829EE"/>
    <w:rsid w:val="009863B1"/>
    <w:rsid w:val="009A2A68"/>
    <w:rsid w:val="009A4B3A"/>
    <w:rsid w:val="009B0ED2"/>
    <w:rsid w:val="009B5E49"/>
    <w:rsid w:val="009B61E9"/>
    <w:rsid w:val="009C20CE"/>
    <w:rsid w:val="009F6591"/>
    <w:rsid w:val="009F68A5"/>
    <w:rsid w:val="00A0051B"/>
    <w:rsid w:val="00A010F5"/>
    <w:rsid w:val="00A21D9F"/>
    <w:rsid w:val="00A47804"/>
    <w:rsid w:val="00A84660"/>
    <w:rsid w:val="00A901AD"/>
    <w:rsid w:val="00A9725B"/>
    <w:rsid w:val="00AB3488"/>
    <w:rsid w:val="00AB3502"/>
    <w:rsid w:val="00AC1E37"/>
    <w:rsid w:val="00AC2162"/>
    <w:rsid w:val="00AD6044"/>
    <w:rsid w:val="00AD6E96"/>
    <w:rsid w:val="00AF08D6"/>
    <w:rsid w:val="00AF7BEA"/>
    <w:rsid w:val="00B0134A"/>
    <w:rsid w:val="00B06854"/>
    <w:rsid w:val="00B11591"/>
    <w:rsid w:val="00B22AF5"/>
    <w:rsid w:val="00B37F43"/>
    <w:rsid w:val="00B46404"/>
    <w:rsid w:val="00B7253D"/>
    <w:rsid w:val="00B74357"/>
    <w:rsid w:val="00BA293B"/>
    <w:rsid w:val="00BA36D3"/>
    <w:rsid w:val="00BA7BF9"/>
    <w:rsid w:val="00BC5450"/>
    <w:rsid w:val="00BC5ABC"/>
    <w:rsid w:val="00BD6C3E"/>
    <w:rsid w:val="00BD6E68"/>
    <w:rsid w:val="00BE16B1"/>
    <w:rsid w:val="00BF61CA"/>
    <w:rsid w:val="00C213A6"/>
    <w:rsid w:val="00C31A2E"/>
    <w:rsid w:val="00C3688C"/>
    <w:rsid w:val="00C43F56"/>
    <w:rsid w:val="00C45387"/>
    <w:rsid w:val="00C5777B"/>
    <w:rsid w:val="00C646B5"/>
    <w:rsid w:val="00C73AB4"/>
    <w:rsid w:val="00C851AC"/>
    <w:rsid w:val="00C87A36"/>
    <w:rsid w:val="00CB4E2B"/>
    <w:rsid w:val="00CC4604"/>
    <w:rsid w:val="00CD02BC"/>
    <w:rsid w:val="00CD439B"/>
    <w:rsid w:val="00CE2148"/>
    <w:rsid w:val="00CE4402"/>
    <w:rsid w:val="00CE78E5"/>
    <w:rsid w:val="00CF19C8"/>
    <w:rsid w:val="00CF48AB"/>
    <w:rsid w:val="00D0585B"/>
    <w:rsid w:val="00D10C13"/>
    <w:rsid w:val="00D3094D"/>
    <w:rsid w:val="00D33269"/>
    <w:rsid w:val="00D34C09"/>
    <w:rsid w:val="00D36F22"/>
    <w:rsid w:val="00D8607B"/>
    <w:rsid w:val="00D91A50"/>
    <w:rsid w:val="00DA77FB"/>
    <w:rsid w:val="00DB1B37"/>
    <w:rsid w:val="00DB36CE"/>
    <w:rsid w:val="00DD304C"/>
    <w:rsid w:val="00DD6297"/>
    <w:rsid w:val="00DE1F42"/>
    <w:rsid w:val="00DF08E1"/>
    <w:rsid w:val="00E01C6E"/>
    <w:rsid w:val="00E04D38"/>
    <w:rsid w:val="00E147FB"/>
    <w:rsid w:val="00E25D4D"/>
    <w:rsid w:val="00E516A4"/>
    <w:rsid w:val="00E63BEF"/>
    <w:rsid w:val="00E829B3"/>
    <w:rsid w:val="00EA7AC9"/>
    <w:rsid w:val="00EB4069"/>
    <w:rsid w:val="00EB6191"/>
    <w:rsid w:val="00EC5DDE"/>
    <w:rsid w:val="00ED3631"/>
    <w:rsid w:val="00EE405B"/>
    <w:rsid w:val="00EE56AF"/>
    <w:rsid w:val="00EF4166"/>
    <w:rsid w:val="00EF48FD"/>
    <w:rsid w:val="00F111BD"/>
    <w:rsid w:val="00F143CC"/>
    <w:rsid w:val="00F27FF0"/>
    <w:rsid w:val="00F50CCC"/>
    <w:rsid w:val="00F529AA"/>
    <w:rsid w:val="00F67A36"/>
    <w:rsid w:val="00F83EBE"/>
    <w:rsid w:val="00F93F3C"/>
    <w:rsid w:val="00FA0B27"/>
    <w:rsid w:val="00FB1B23"/>
    <w:rsid w:val="00FB626C"/>
    <w:rsid w:val="00FB7571"/>
    <w:rsid w:val="00FC3889"/>
    <w:rsid w:val="00FC5044"/>
    <w:rsid w:val="00FE0D13"/>
    <w:rsid w:val="00FE3D4F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127CBA3-4A92-4035-8CDB-B44AB3A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2162"/>
    <w:pPr>
      <w:ind w:left="560" w:hangingChars="200" w:hanging="560"/>
    </w:pPr>
    <w:rPr>
      <w:rFonts w:eastAsia="標楷體"/>
      <w:sz w:val="28"/>
    </w:rPr>
  </w:style>
  <w:style w:type="character" w:styleId="a4">
    <w:name w:val="Hyperlink"/>
    <w:basedOn w:val="a0"/>
    <w:rsid w:val="0085055A"/>
    <w:rPr>
      <w:color w:val="0000FF"/>
      <w:u w:val="single"/>
    </w:rPr>
  </w:style>
  <w:style w:type="paragraph" w:styleId="a5">
    <w:name w:val="header"/>
    <w:basedOn w:val="a"/>
    <w:link w:val="a6"/>
    <w:rsid w:val="002A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A6504"/>
    <w:rPr>
      <w:kern w:val="2"/>
    </w:rPr>
  </w:style>
  <w:style w:type="paragraph" w:styleId="a7">
    <w:name w:val="footer"/>
    <w:basedOn w:val="a"/>
    <w:link w:val="a8"/>
    <w:rsid w:val="002A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6504"/>
    <w:rPr>
      <w:kern w:val="2"/>
    </w:rPr>
  </w:style>
  <w:style w:type="paragraph" w:styleId="a9">
    <w:name w:val="List Paragraph"/>
    <w:basedOn w:val="a"/>
    <w:uiPriority w:val="34"/>
    <w:qFormat/>
    <w:rsid w:val="00EB4069"/>
    <w:pPr>
      <w:ind w:leftChars="200" w:left="480"/>
    </w:pPr>
  </w:style>
  <w:style w:type="paragraph" w:styleId="aa">
    <w:name w:val="Balloon Text"/>
    <w:basedOn w:val="a"/>
    <w:link w:val="ab"/>
    <w:rsid w:val="00A4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478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40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s.asia.edu.tw/teacher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Company>thmu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臺中健康暨管理學院教務處  公告</dc:title>
  <dc:creator>thmu</dc:creator>
  <cp:lastModifiedBy>Windows 使用者</cp:lastModifiedBy>
  <cp:revision>7</cp:revision>
  <cp:lastPrinted>2015-04-17T01:27:00Z</cp:lastPrinted>
  <dcterms:created xsi:type="dcterms:W3CDTF">2015-05-04T06:04:00Z</dcterms:created>
  <dcterms:modified xsi:type="dcterms:W3CDTF">2015-05-11T00:14:00Z</dcterms:modified>
</cp:coreProperties>
</file>